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660" w:rsidRPr="005E0C62" w:rsidRDefault="001F6D89" w:rsidP="00785660">
      <w:pPr>
        <w:tabs>
          <w:tab w:val="left" w:pos="9720"/>
        </w:tabs>
        <w:jc w:val="center"/>
      </w:pPr>
      <w:r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1" descr="75MO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5MO_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660" w:rsidRPr="002A1BEE" w:rsidRDefault="00785660" w:rsidP="00785660">
      <w:pPr>
        <w:tabs>
          <w:tab w:val="left" w:pos="9720"/>
        </w:tabs>
        <w:jc w:val="center"/>
        <w:rPr>
          <w:b/>
        </w:rPr>
      </w:pPr>
      <w:r w:rsidRPr="002A1BEE">
        <w:rPr>
          <w:b/>
        </w:rPr>
        <w:t>МУНИЦИПАЛЬНЫЙ СОВЕТ</w:t>
      </w:r>
    </w:p>
    <w:p w:rsidR="00785660" w:rsidRPr="002A1BEE" w:rsidRDefault="00785660" w:rsidP="00785660">
      <w:pPr>
        <w:tabs>
          <w:tab w:val="left" w:pos="9720"/>
        </w:tabs>
        <w:jc w:val="center"/>
      </w:pPr>
      <w:r w:rsidRPr="002A1BEE">
        <w:t>ВНУТРИГОРОДСКОГО</w:t>
      </w:r>
    </w:p>
    <w:p w:rsidR="00785660" w:rsidRPr="002A1BEE" w:rsidRDefault="00785660" w:rsidP="00785660">
      <w:pPr>
        <w:tabs>
          <w:tab w:val="left" w:pos="9720"/>
        </w:tabs>
        <w:jc w:val="center"/>
      </w:pPr>
      <w:r w:rsidRPr="002A1BEE">
        <w:t>МУНИЦИПАЛЬНОГО ОБРАЗОВАНИЯ</w:t>
      </w:r>
    </w:p>
    <w:p w:rsidR="00785660" w:rsidRPr="002A1BEE" w:rsidRDefault="00785660" w:rsidP="00785660">
      <w:pPr>
        <w:tabs>
          <w:tab w:val="left" w:pos="9720"/>
        </w:tabs>
        <w:jc w:val="center"/>
      </w:pPr>
      <w:r w:rsidRPr="002A1BEE">
        <w:t>САНКТ-ПЕТЕРБУРГА</w:t>
      </w:r>
    </w:p>
    <w:p w:rsidR="00807658" w:rsidRPr="006D56F9" w:rsidRDefault="00785660" w:rsidP="006D56F9">
      <w:pPr>
        <w:pBdr>
          <w:bottom w:val="single" w:sz="12" w:space="1" w:color="auto"/>
        </w:pBdr>
        <w:tabs>
          <w:tab w:val="left" w:pos="9720"/>
        </w:tabs>
        <w:jc w:val="center"/>
      </w:pPr>
      <w:r w:rsidRPr="002A1BEE">
        <w:t>МУНИЦИПАЛЬНЫЙ ОКРУГ №75</w:t>
      </w:r>
    </w:p>
    <w:p w:rsidR="00994D61" w:rsidRDefault="00994D61" w:rsidP="00994D61">
      <w:pPr>
        <w:pStyle w:val="a6"/>
        <w:spacing w:after="0"/>
        <w:rPr>
          <w:b/>
          <w:sz w:val="28"/>
          <w:szCs w:val="28"/>
        </w:rPr>
      </w:pPr>
    </w:p>
    <w:p w:rsidR="00994D61" w:rsidRDefault="00994D61" w:rsidP="00994D61">
      <w:pPr>
        <w:pStyle w:val="a6"/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 w:rsidRPr="00BC2492">
        <w:rPr>
          <w:b/>
          <w:sz w:val="28"/>
          <w:szCs w:val="28"/>
        </w:rPr>
        <w:t>1</w:t>
      </w:r>
      <w:r w:rsidR="00BC2492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от 2</w:t>
      </w:r>
      <w:r w:rsidR="00E82039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</w:t>
      </w:r>
      <w:r w:rsidR="00BC2492">
        <w:rPr>
          <w:b/>
          <w:sz w:val="28"/>
          <w:szCs w:val="28"/>
        </w:rPr>
        <w:t>ма</w:t>
      </w:r>
      <w:r>
        <w:rPr>
          <w:b/>
          <w:sz w:val="28"/>
          <w:szCs w:val="28"/>
        </w:rPr>
        <w:t xml:space="preserve">я 2017 г.                                                                     </w:t>
      </w:r>
    </w:p>
    <w:p w:rsidR="006D56F9" w:rsidRPr="006D56F9" w:rsidRDefault="006D56F9" w:rsidP="006D56F9">
      <w:pPr>
        <w:rPr>
          <w:sz w:val="22"/>
          <w:szCs w:val="22"/>
        </w:rPr>
      </w:pPr>
    </w:p>
    <w:p w:rsidR="003E3CD5" w:rsidRPr="006D56F9" w:rsidRDefault="009226B1" w:rsidP="003551D2">
      <w:pPr>
        <w:pStyle w:val="2"/>
        <w:ind w:left="142" w:hanging="992"/>
        <w:rPr>
          <w:sz w:val="22"/>
          <w:szCs w:val="22"/>
        </w:rPr>
      </w:pPr>
      <w:r w:rsidRPr="006D56F9">
        <w:rPr>
          <w:sz w:val="22"/>
          <w:szCs w:val="22"/>
        </w:rPr>
        <w:t>РЕШЕНИЕ</w:t>
      </w:r>
    </w:p>
    <w:p w:rsidR="008D5B2A" w:rsidRPr="006D56F9" w:rsidRDefault="008D5B2A" w:rsidP="008D5B2A">
      <w:pPr>
        <w:rPr>
          <w:sz w:val="22"/>
          <w:szCs w:val="22"/>
        </w:rPr>
      </w:pPr>
    </w:p>
    <w:p w:rsidR="00F52239" w:rsidRPr="006B7748" w:rsidRDefault="00FC553C" w:rsidP="00F52239">
      <w:pPr>
        <w:rPr>
          <w:b/>
          <w:i/>
          <w:sz w:val="24"/>
          <w:szCs w:val="24"/>
        </w:rPr>
      </w:pPr>
      <w:r w:rsidRPr="008B2A3B">
        <w:rPr>
          <w:b/>
          <w:i/>
        </w:rPr>
        <w:t>/</w:t>
      </w:r>
      <w:r w:rsidR="00F52239" w:rsidRPr="006B7748">
        <w:rPr>
          <w:b/>
          <w:i/>
          <w:sz w:val="24"/>
          <w:szCs w:val="24"/>
        </w:rPr>
        <w:t>О внесении изменений в Устав</w:t>
      </w:r>
    </w:p>
    <w:p w:rsidR="00F52239" w:rsidRPr="006B7748" w:rsidRDefault="00F52239" w:rsidP="00F52239">
      <w:pPr>
        <w:rPr>
          <w:b/>
          <w:i/>
          <w:sz w:val="24"/>
          <w:szCs w:val="24"/>
        </w:rPr>
      </w:pPr>
      <w:r w:rsidRPr="006B7748">
        <w:rPr>
          <w:b/>
          <w:i/>
          <w:sz w:val="24"/>
          <w:szCs w:val="24"/>
        </w:rPr>
        <w:t>внутригородского муниципального образования</w:t>
      </w:r>
    </w:p>
    <w:p w:rsidR="00BC2492" w:rsidRDefault="00F52239" w:rsidP="00F52239">
      <w:pPr>
        <w:rPr>
          <w:b/>
          <w:i/>
          <w:sz w:val="24"/>
          <w:szCs w:val="24"/>
        </w:rPr>
      </w:pPr>
      <w:r w:rsidRPr="006B7748">
        <w:rPr>
          <w:b/>
          <w:i/>
          <w:sz w:val="24"/>
          <w:szCs w:val="24"/>
        </w:rPr>
        <w:t>Санкт-Петербурга муниципальный округ № 75</w:t>
      </w:r>
      <w:r w:rsidR="00BC2492" w:rsidRPr="00BC2492">
        <w:rPr>
          <w:b/>
          <w:i/>
          <w:sz w:val="24"/>
          <w:szCs w:val="24"/>
        </w:rPr>
        <w:t xml:space="preserve"> </w:t>
      </w:r>
    </w:p>
    <w:p w:rsidR="00FC553C" w:rsidRPr="001E6874" w:rsidRDefault="00BC2492" w:rsidP="00F52239">
      <w:pPr>
        <w:rPr>
          <w:b/>
          <w:i/>
          <w:sz w:val="24"/>
          <w:szCs w:val="24"/>
        </w:rPr>
      </w:pPr>
      <w:r w:rsidRPr="006B7748">
        <w:rPr>
          <w:b/>
          <w:i/>
          <w:sz w:val="24"/>
          <w:szCs w:val="24"/>
        </w:rPr>
        <w:t>и вынесении проекта решения на публичные обсуждения</w:t>
      </w:r>
      <w:r w:rsidRPr="008B2A3B">
        <w:rPr>
          <w:b/>
          <w:i/>
        </w:rPr>
        <w:t xml:space="preserve"> </w:t>
      </w:r>
      <w:r w:rsidR="005D3E4F" w:rsidRPr="008B2A3B">
        <w:rPr>
          <w:b/>
          <w:i/>
        </w:rPr>
        <w:t>/</w:t>
      </w:r>
    </w:p>
    <w:p w:rsidR="00183A04" w:rsidRPr="006D56F9" w:rsidRDefault="00183A04" w:rsidP="00DD2EB2">
      <w:pPr>
        <w:pStyle w:val="2"/>
        <w:ind w:right="-99"/>
        <w:rPr>
          <w:b w:val="0"/>
          <w:sz w:val="22"/>
          <w:szCs w:val="22"/>
        </w:rPr>
      </w:pPr>
    </w:p>
    <w:p w:rsidR="00660484" w:rsidRPr="006D56F9" w:rsidRDefault="00526740" w:rsidP="009C50C6">
      <w:pPr>
        <w:autoSpaceDE w:val="0"/>
        <w:autoSpaceDN w:val="0"/>
        <w:adjustRightInd w:val="0"/>
        <w:ind w:firstLine="567"/>
        <w:jc w:val="both"/>
        <w:rPr>
          <w:i/>
          <w:sz w:val="18"/>
          <w:szCs w:val="18"/>
        </w:rPr>
      </w:pPr>
      <w:r w:rsidRPr="006D56F9">
        <w:rPr>
          <w:i/>
          <w:sz w:val="18"/>
          <w:szCs w:val="18"/>
        </w:rPr>
        <w:t xml:space="preserve">В целях приведения в соответствие с </w:t>
      </w:r>
      <w:r w:rsidRPr="006D56F9">
        <w:rPr>
          <w:i/>
          <w:color w:val="000000"/>
          <w:sz w:val="18"/>
          <w:szCs w:val="18"/>
        </w:rPr>
        <w:t xml:space="preserve">действующим законодательством </w:t>
      </w:r>
      <w:r w:rsidRPr="006D56F9">
        <w:rPr>
          <w:i/>
          <w:sz w:val="18"/>
          <w:szCs w:val="18"/>
        </w:rPr>
        <w:t xml:space="preserve">Устава внутригородского муниципального образования Санкт-Петербурга муниципальный округ № 75, руководствуясь </w:t>
      </w:r>
      <w:r w:rsidRPr="006D56F9">
        <w:rPr>
          <w:i/>
          <w:color w:val="000000"/>
          <w:sz w:val="18"/>
          <w:szCs w:val="18"/>
        </w:rPr>
        <w:t xml:space="preserve">Федеральным законом от 06.10.2003 </w:t>
      </w:r>
      <w:r w:rsidRPr="006D56F9">
        <w:rPr>
          <w:i/>
          <w:color w:val="000000"/>
          <w:sz w:val="18"/>
          <w:szCs w:val="18"/>
          <w:lang w:val="en-US"/>
        </w:rPr>
        <w:t>N</w:t>
      </w:r>
      <w:r w:rsidRPr="006D56F9">
        <w:rPr>
          <w:i/>
          <w:color w:val="000000"/>
          <w:sz w:val="18"/>
          <w:szCs w:val="18"/>
        </w:rPr>
        <w:t xml:space="preserve"> 131-ФЗ «Об общих принципах организации местного самоуправления в Российской Федерации»</w:t>
      </w:r>
      <w:r w:rsidRPr="006D56F9">
        <w:rPr>
          <w:i/>
          <w:sz w:val="18"/>
          <w:szCs w:val="18"/>
        </w:rPr>
        <w:t>,</w:t>
      </w:r>
      <w:r w:rsidR="001E6874">
        <w:rPr>
          <w:i/>
          <w:sz w:val="18"/>
          <w:szCs w:val="18"/>
        </w:rPr>
        <w:t xml:space="preserve"> </w:t>
      </w:r>
      <w:r w:rsidR="00562339" w:rsidRPr="006D56F9">
        <w:rPr>
          <w:i/>
          <w:color w:val="000000"/>
          <w:sz w:val="18"/>
          <w:szCs w:val="18"/>
        </w:rPr>
        <w:t>Законом</w:t>
      </w:r>
      <w:r w:rsidR="008E1BFC" w:rsidRPr="006D56F9">
        <w:rPr>
          <w:i/>
          <w:color w:val="000000"/>
          <w:sz w:val="18"/>
          <w:szCs w:val="18"/>
        </w:rPr>
        <w:t xml:space="preserve"> Санкт-Петербурга </w:t>
      </w:r>
      <w:r w:rsidR="00562339" w:rsidRPr="006D56F9">
        <w:rPr>
          <w:i/>
          <w:color w:val="000000"/>
          <w:sz w:val="18"/>
          <w:szCs w:val="18"/>
        </w:rPr>
        <w:t xml:space="preserve">от 23.09.2009 </w:t>
      </w:r>
      <w:r w:rsidR="00562339" w:rsidRPr="006D56F9">
        <w:rPr>
          <w:i/>
          <w:color w:val="000000"/>
          <w:sz w:val="18"/>
          <w:szCs w:val="18"/>
          <w:lang w:val="en-US"/>
        </w:rPr>
        <w:t>N</w:t>
      </w:r>
      <w:r w:rsidR="00562339" w:rsidRPr="006D56F9">
        <w:rPr>
          <w:i/>
          <w:color w:val="000000"/>
          <w:sz w:val="18"/>
          <w:szCs w:val="18"/>
        </w:rPr>
        <w:t xml:space="preserve"> 420-79 </w:t>
      </w:r>
      <w:r w:rsidR="008B63A6" w:rsidRPr="006D56F9">
        <w:rPr>
          <w:i/>
          <w:color w:val="000000"/>
          <w:sz w:val="18"/>
          <w:szCs w:val="18"/>
        </w:rPr>
        <w:t>"</w:t>
      </w:r>
      <w:r w:rsidR="008E1BFC" w:rsidRPr="006D56F9">
        <w:rPr>
          <w:i/>
          <w:color w:val="000000"/>
          <w:sz w:val="18"/>
          <w:szCs w:val="18"/>
        </w:rPr>
        <w:t>Об организации местного самоуправления в С</w:t>
      </w:r>
      <w:r w:rsidR="00562339" w:rsidRPr="006D56F9">
        <w:rPr>
          <w:i/>
          <w:color w:val="000000"/>
          <w:sz w:val="18"/>
          <w:szCs w:val="18"/>
        </w:rPr>
        <w:t>анкт-Петербурге"</w:t>
      </w:r>
      <w:r w:rsidR="00CF1D2B" w:rsidRPr="006D56F9">
        <w:rPr>
          <w:i/>
          <w:color w:val="000000"/>
          <w:sz w:val="18"/>
          <w:szCs w:val="18"/>
        </w:rPr>
        <w:t>,</w:t>
      </w:r>
      <w:r w:rsidR="001F6D89" w:rsidRPr="006D56F9">
        <w:rPr>
          <w:i/>
          <w:color w:val="000000"/>
          <w:sz w:val="18"/>
          <w:szCs w:val="18"/>
        </w:rPr>
        <w:t xml:space="preserve"> Уставом </w:t>
      </w:r>
      <w:r w:rsidR="001F6D89" w:rsidRPr="006D56F9">
        <w:rPr>
          <w:i/>
          <w:sz w:val="18"/>
          <w:szCs w:val="18"/>
        </w:rPr>
        <w:t>внутригородского муниципального образования Санкт-Петербурга муниципальный округ № 75,</w:t>
      </w:r>
    </w:p>
    <w:p w:rsidR="009C50E5" w:rsidRPr="006D56F9" w:rsidRDefault="009C50E5" w:rsidP="009C50E5">
      <w:pPr>
        <w:rPr>
          <w:sz w:val="22"/>
          <w:szCs w:val="22"/>
        </w:rPr>
      </w:pPr>
    </w:p>
    <w:p w:rsidR="005537EB" w:rsidRPr="001E6874" w:rsidRDefault="00183A04" w:rsidP="00660484">
      <w:pPr>
        <w:pStyle w:val="2"/>
        <w:ind w:right="-99"/>
        <w:jc w:val="left"/>
        <w:rPr>
          <w:sz w:val="22"/>
          <w:szCs w:val="22"/>
        </w:rPr>
      </w:pPr>
      <w:r w:rsidRPr="001E6874">
        <w:rPr>
          <w:b w:val="0"/>
          <w:sz w:val="22"/>
          <w:szCs w:val="22"/>
        </w:rPr>
        <w:t>Муниципальный Совет</w:t>
      </w:r>
      <w:bookmarkStart w:id="0" w:name="_GoBack"/>
      <w:bookmarkEnd w:id="0"/>
      <w:r w:rsidR="001E6874">
        <w:rPr>
          <w:b w:val="0"/>
          <w:sz w:val="22"/>
          <w:szCs w:val="22"/>
        </w:rPr>
        <w:t xml:space="preserve"> </w:t>
      </w:r>
      <w:r w:rsidR="00FC553C" w:rsidRPr="001E6874">
        <w:rPr>
          <w:b w:val="0"/>
          <w:sz w:val="22"/>
          <w:szCs w:val="22"/>
        </w:rPr>
        <w:t xml:space="preserve"> </w:t>
      </w:r>
      <w:r w:rsidRPr="001E6874">
        <w:rPr>
          <w:sz w:val="22"/>
          <w:szCs w:val="22"/>
        </w:rPr>
        <w:t>р е ш и л:</w:t>
      </w:r>
    </w:p>
    <w:p w:rsidR="009D2C36" w:rsidRPr="001E6874" w:rsidRDefault="009D2C36" w:rsidP="00893ACD">
      <w:pPr>
        <w:pStyle w:val="22"/>
        <w:spacing w:after="0" w:line="240" w:lineRule="auto"/>
        <w:jc w:val="both"/>
        <w:rPr>
          <w:sz w:val="22"/>
          <w:szCs w:val="22"/>
        </w:rPr>
      </w:pPr>
    </w:p>
    <w:p w:rsidR="00660484" w:rsidRPr="001E6874" w:rsidRDefault="00660484" w:rsidP="00660484">
      <w:pPr>
        <w:ind w:firstLine="567"/>
        <w:jc w:val="both"/>
        <w:rPr>
          <w:sz w:val="22"/>
          <w:szCs w:val="22"/>
        </w:rPr>
      </w:pPr>
      <w:r w:rsidRPr="001E6874">
        <w:rPr>
          <w:sz w:val="22"/>
          <w:szCs w:val="22"/>
        </w:rPr>
        <w:t>1. Внести в Устав внутригородского муниципального образования Санкт-Петербурга муниципальный округ МО № 75 следующие изменения:</w:t>
      </w:r>
    </w:p>
    <w:p w:rsidR="005D3E4F" w:rsidRPr="001E6874" w:rsidRDefault="005D3E4F" w:rsidP="005D3E4F">
      <w:pPr>
        <w:autoSpaceDE w:val="0"/>
        <w:autoSpaceDN w:val="0"/>
        <w:adjustRightInd w:val="0"/>
        <w:ind w:firstLine="567"/>
        <w:jc w:val="both"/>
        <w:outlineLvl w:val="1"/>
        <w:rPr>
          <w:sz w:val="22"/>
          <w:szCs w:val="22"/>
        </w:rPr>
      </w:pPr>
    </w:p>
    <w:p w:rsidR="006D56F9" w:rsidRPr="001E6874" w:rsidRDefault="006D56F9" w:rsidP="006D56F9">
      <w:pPr>
        <w:pStyle w:val="af1"/>
        <w:numPr>
          <w:ilvl w:val="0"/>
          <w:numId w:val="28"/>
        </w:numPr>
        <w:autoSpaceDE w:val="0"/>
        <w:autoSpaceDN w:val="0"/>
        <w:adjustRightInd w:val="0"/>
        <w:jc w:val="both"/>
        <w:outlineLvl w:val="1"/>
        <w:rPr>
          <w:sz w:val="22"/>
          <w:szCs w:val="22"/>
        </w:rPr>
      </w:pPr>
      <w:r w:rsidRPr="001E6874">
        <w:rPr>
          <w:b/>
          <w:sz w:val="22"/>
          <w:szCs w:val="22"/>
        </w:rPr>
        <w:t>подпункт 14 пункта 1 статьи 5</w:t>
      </w:r>
      <w:r w:rsidRPr="001E6874">
        <w:rPr>
          <w:sz w:val="22"/>
          <w:szCs w:val="22"/>
        </w:rPr>
        <w:t xml:space="preserve"> изложить в следующей редакции:</w:t>
      </w:r>
    </w:p>
    <w:p w:rsidR="006D56F9" w:rsidRPr="001E6874" w:rsidRDefault="006D56F9" w:rsidP="006D56F9">
      <w:pPr>
        <w:autoSpaceDE w:val="0"/>
        <w:autoSpaceDN w:val="0"/>
        <w:adjustRightInd w:val="0"/>
        <w:ind w:firstLine="709"/>
        <w:jc w:val="both"/>
        <w:outlineLvl w:val="1"/>
        <w:rPr>
          <w:color w:val="22272F"/>
          <w:sz w:val="22"/>
          <w:szCs w:val="22"/>
          <w:shd w:val="clear" w:color="auto" w:fill="FFFFFF"/>
        </w:rPr>
      </w:pPr>
      <w:r w:rsidRPr="001E6874">
        <w:rPr>
          <w:color w:val="22272F"/>
          <w:sz w:val="22"/>
          <w:szCs w:val="22"/>
          <w:shd w:val="clear" w:color="auto" w:fill="FFFFFF"/>
        </w:rPr>
        <w:t>«14) участие в проведении публичных слушаний по проекту Правил землепользования и застройки Санкт-Петербурга, по проектам изменений в Правила землепользования и застройки Санкт-Петербурга, по вопросам о предоставлении разрешений на условно разрешенный вид использования земельного участка или объекта капитального строительства или на отклонение от предельных параметров разрешенного строительства, реконструкции объектов капитального строительства, а также в деятельности Комиссии по землепользованию и застройке Санкт-Петербурга в соответствии с законами Санкт-Петербурга;»;</w:t>
      </w:r>
    </w:p>
    <w:p w:rsidR="006D56F9" w:rsidRPr="001E6874" w:rsidRDefault="006D56F9" w:rsidP="006D56F9">
      <w:pPr>
        <w:autoSpaceDE w:val="0"/>
        <w:autoSpaceDN w:val="0"/>
        <w:adjustRightInd w:val="0"/>
        <w:ind w:firstLine="567"/>
        <w:jc w:val="both"/>
        <w:outlineLvl w:val="1"/>
        <w:rPr>
          <w:color w:val="22272F"/>
          <w:sz w:val="22"/>
          <w:szCs w:val="22"/>
          <w:shd w:val="clear" w:color="auto" w:fill="FFFFFF"/>
        </w:rPr>
      </w:pPr>
    </w:p>
    <w:p w:rsidR="006D56F9" w:rsidRPr="001E6874" w:rsidRDefault="006D56F9" w:rsidP="00E145D8">
      <w:pPr>
        <w:pStyle w:val="af1"/>
        <w:numPr>
          <w:ilvl w:val="0"/>
          <w:numId w:val="28"/>
        </w:numPr>
        <w:autoSpaceDE w:val="0"/>
        <w:autoSpaceDN w:val="0"/>
        <w:adjustRightInd w:val="0"/>
        <w:jc w:val="both"/>
        <w:outlineLvl w:val="1"/>
        <w:rPr>
          <w:color w:val="22272F"/>
          <w:sz w:val="22"/>
          <w:szCs w:val="22"/>
          <w:shd w:val="clear" w:color="auto" w:fill="FFFFFF"/>
        </w:rPr>
      </w:pPr>
      <w:r w:rsidRPr="001E6874">
        <w:rPr>
          <w:b/>
          <w:color w:val="22272F"/>
          <w:sz w:val="22"/>
          <w:szCs w:val="22"/>
          <w:shd w:val="clear" w:color="auto" w:fill="FFFFFF"/>
        </w:rPr>
        <w:t>в подпункте 27 пункта 1 статьи 5</w:t>
      </w:r>
      <w:r w:rsidRPr="001E6874">
        <w:rPr>
          <w:color w:val="22272F"/>
          <w:sz w:val="22"/>
          <w:szCs w:val="22"/>
          <w:shd w:val="clear" w:color="auto" w:fill="FFFFFF"/>
        </w:rPr>
        <w:t xml:space="preserve"> слова «и порядке» исключить;</w:t>
      </w:r>
    </w:p>
    <w:p w:rsidR="00E145D8" w:rsidRPr="001E6874" w:rsidRDefault="00E145D8" w:rsidP="00E145D8">
      <w:pPr>
        <w:pStyle w:val="af1"/>
        <w:autoSpaceDE w:val="0"/>
        <w:autoSpaceDN w:val="0"/>
        <w:adjustRightInd w:val="0"/>
        <w:ind w:left="927"/>
        <w:jc w:val="both"/>
        <w:outlineLvl w:val="1"/>
        <w:rPr>
          <w:color w:val="22272F"/>
          <w:sz w:val="22"/>
          <w:szCs w:val="22"/>
          <w:shd w:val="clear" w:color="auto" w:fill="FFFFFF"/>
        </w:rPr>
      </w:pPr>
    </w:p>
    <w:p w:rsidR="00E145D8" w:rsidRPr="001E6874" w:rsidRDefault="00E145D8" w:rsidP="00E145D8">
      <w:pPr>
        <w:pStyle w:val="af1"/>
        <w:numPr>
          <w:ilvl w:val="0"/>
          <w:numId w:val="28"/>
        </w:numPr>
        <w:autoSpaceDE w:val="0"/>
        <w:autoSpaceDN w:val="0"/>
        <w:adjustRightInd w:val="0"/>
        <w:jc w:val="both"/>
        <w:outlineLvl w:val="1"/>
        <w:rPr>
          <w:color w:val="22272F"/>
          <w:sz w:val="22"/>
          <w:szCs w:val="22"/>
          <w:shd w:val="clear" w:color="auto" w:fill="FFFFFF"/>
        </w:rPr>
      </w:pPr>
      <w:r w:rsidRPr="001E6874">
        <w:rPr>
          <w:b/>
          <w:color w:val="22272F"/>
          <w:sz w:val="22"/>
          <w:szCs w:val="22"/>
          <w:shd w:val="clear" w:color="auto" w:fill="FFFFFF"/>
        </w:rPr>
        <w:t xml:space="preserve">подпункт 28 пункта 1 статьи 5 </w:t>
      </w:r>
      <w:r w:rsidRPr="001E6874">
        <w:rPr>
          <w:color w:val="22272F"/>
          <w:sz w:val="22"/>
          <w:szCs w:val="22"/>
          <w:shd w:val="clear" w:color="auto" w:fill="FFFFFF"/>
        </w:rPr>
        <w:t>изложить в следующей редакции:</w:t>
      </w:r>
    </w:p>
    <w:p w:rsidR="00E145D8" w:rsidRPr="001E6874" w:rsidRDefault="00E145D8" w:rsidP="006B7748">
      <w:pPr>
        <w:ind w:firstLine="567"/>
        <w:jc w:val="both"/>
        <w:rPr>
          <w:sz w:val="22"/>
          <w:szCs w:val="22"/>
        </w:rPr>
      </w:pPr>
      <w:r w:rsidRPr="001E6874">
        <w:rPr>
          <w:sz w:val="22"/>
          <w:szCs w:val="22"/>
        </w:rPr>
        <w:t>«28) участие в профилактике терроризма и экстремизма, а также в минимизации и (или) ликвидации последствий их проявлений на территории муниципального образования в форме и порядке, установленных федеральным законодательством и законодательством Санкт-Петербурга, в том числе путем:</w:t>
      </w:r>
    </w:p>
    <w:p w:rsidR="00E145D8" w:rsidRPr="001E6874" w:rsidRDefault="00E145D8" w:rsidP="006B7748">
      <w:pPr>
        <w:ind w:firstLine="567"/>
        <w:jc w:val="both"/>
        <w:rPr>
          <w:sz w:val="22"/>
          <w:szCs w:val="22"/>
        </w:rPr>
      </w:pPr>
      <w:r w:rsidRPr="001E6874">
        <w:rPr>
          <w:sz w:val="22"/>
          <w:szCs w:val="22"/>
        </w:rPr>
        <w:t>разработки и реализации муниципальных программ в области профилактики терроризма и экстремизма, а также минимизации и (или) ликвидации последствий их проявлений;</w:t>
      </w:r>
    </w:p>
    <w:p w:rsidR="00E145D8" w:rsidRPr="001E6874" w:rsidRDefault="00E145D8" w:rsidP="006B7748">
      <w:pPr>
        <w:ind w:firstLine="567"/>
        <w:jc w:val="both"/>
        <w:rPr>
          <w:sz w:val="22"/>
          <w:szCs w:val="22"/>
        </w:rPr>
      </w:pPr>
      <w:r w:rsidRPr="001E6874">
        <w:rPr>
          <w:sz w:val="22"/>
          <w:szCs w:val="22"/>
        </w:rPr>
        <w:t>организации и проведения на территории муниципального образования информационно-пропагандистских мероприятий по разъяснению сущности терроризма и экстремизма, их общественной опасности, по формированию у граждан неприятия идеологии терроризма и экстремизма, в том числе путем распространения информационных материалов, печатной продукции, проведения разъяснительной работы и иных мероприятий;</w:t>
      </w:r>
    </w:p>
    <w:p w:rsidR="00E145D8" w:rsidRPr="001E6874" w:rsidRDefault="00E145D8" w:rsidP="006B7748">
      <w:pPr>
        <w:ind w:firstLine="567"/>
        <w:jc w:val="both"/>
        <w:rPr>
          <w:sz w:val="22"/>
          <w:szCs w:val="22"/>
        </w:rPr>
      </w:pPr>
      <w:r w:rsidRPr="001E6874">
        <w:rPr>
          <w:sz w:val="22"/>
          <w:szCs w:val="22"/>
        </w:rPr>
        <w:t>участия в мероприятиях по профилактике терроризма и экстремизма, а также по минимизации и (или) ликвидации последствий их проявлений, организуемых федеральными органами исполнительной власти и (или) исполнительными органами государственной власти Санкт-Петербурга;</w:t>
      </w:r>
    </w:p>
    <w:p w:rsidR="00E145D8" w:rsidRPr="001E6874" w:rsidRDefault="00E145D8" w:rsidP="006B7748">
      <w:pPr>
        <w:ind w:firstLine="567"/>
        <w:jc w:val="both"/>
        <w:rPr>
          <w:sz w:val="22"/>
          <w:szCs w:val="22"/>
        </w:rPr>
      </w:pPr>
      <w:r w:rsidRPr="001E6874">
        <w:rPr>
          <w:sz w:val="22"/>
          <w:szCs w:val="22"/>
        </w:rPr>
        <w:t>обеспечения выполнения требований к антитеррористической защищенности объектов, находящихся в муниципальной собственности или в ведении органов местного самоуправления;</w:t>
      </w:r>
    </w:p>
    <w:p w:rsidR="00E145D8" w:rsidRPr="001E6874" w:rsidRDefault="00E145D8" w:rsidP="00E145D8">
      <w:pPr>
        <w:ind w:firstLine="567"/>
        <w:jc w:val="both"/>
        <w:rPr>
          <w:sz w:val="22"/>
          <w:szCs w:val="22"/>
        </w:rPr>
      </w:pPr>
      <w:r w:rsidRPr="001E6874">
        <w:rPr>
          <w:sz w:val="22"/>
          <w:szCs w:val="22"/>
        </w:rPr>
        <w:lastRenderedPageBreak/>
        <w:t>направления предложений по вопросам участия в профилактике терроризма и экстремизма, а также в минимизации и (или) ликвидации последствий их проявлений в исполнительные органы государственной власти Санкт-Петербурга;»;</w:t>
      </w:r>
    </w:p>
    <w:p w:rsidR="00E145D8" w:rsidRPr="001E6874" w:rsidRDefault="00E145D8" w:rsidP="00E145D8">
      <w:pPr>
        <w:ind w:firstLine="567"/>
        <w:jc w:val="both"/>
        <w:rPr>
          <w:sz w:val="22"/>
          <w:szCs w:val="22"/>
        </w:rPr>
      </w:pPr>
    </w:p>
    <w:p w:rsidR="004E3486" w:rsidRPr="001E6874" w:rsidRDefault="004E3486" w:rsidP="004E3486">
      <w:pPr>
        <w:pStyle w:val="af1"/>
        <w:numPr>
          <w:ilvl w:val="0"/>
          <w:numId w:val="28"/>
        </w:numPr>
        <w:jc w:val="both"/>
        <w:rPr>
          <w:sz w:val="22"/>
          <w:szCs w:val="22"/>
        </w:rPr>
      </w:pPr>
      <w:r w:rsidRPr="001E6874">
        <w:rPr>
          <w:b/>
          <w:sz w:val="22"/>
          <w:szCs w:val="22"/>
        </w:rPr>
        <w:t xml:space="preserve">подпункт 34 пункта 1 статьи 5 </w:t>
      </w:r>
      <w:r w:rsidRPr="001E6874">
        <w:rPr>
          <w:sz w:val="22"/>
          <w:szCs w:val="22"/>
        </w:rPr>
        <w:t>исключить;</w:t>
      </w:r>
    </w:p>
    <w:p w:rsidR="00833E07" w:rsidRPr="001E6874" w:rsidRDefault="00833E07" w:rsidP="00833E07">
      <w:pPr>
        <w:pStyle w:val="af1"/>
        <w:ind w:left="927"/>
        <w:jc w:val="both"/>
        <w:rPr>
          <w:sz w:val="22"/>
          <w:szCs w:val="22"/>
        </w:rPr>
      </w:pPr>
    </w:p>
    <w:p w:rsidR="00E860F2" w:rsidRPr="001E6874" w:rsidRDefault="00E860F2" w:rsidP="004E3486">
      <w:pPr>
        <w:pStyle w:val="af1"/>
        <w:numPr>
          <w:ilvl w:val="0"/>
          <w:numId w:val="28"/>
        </w:numPr>
        <w:jc w:val="both"/>
        <w:rPr>
          <w:sz w:val="22"/>
          <w:szCs w:val="22"/>
        </w:rPr>
      </w:pPr>
      <w:r w:rsidRPr="001E6874">
        <w:rPr>
          <w:b/>
          <w:sz w:val="22"/>
          <w:szCs w:val="22"/>
        </w:rPr>
        <w:t xml:space="preserve">абзацы двенадцатый-четырнадцатый подпункта 40 пункта 1 статьи 5 </w:t>
      </w:r>
      <w:r w:rsidRPr="001E6874">
        <w:rPr>
          <w:sz w:val="22"/>
          <w:szCs w:val="22"/>
        </w:rPr>
        <w:t>изложить в следующей редакции:</w:t>
      </w:r>
    </w:p>
    <w:p w:rsidR="002C5ED8" w:rsidRPr="001E6874" w:rsidRDefault="00E860F2" w:rsidP="002C5ED8">
      <w:pPr>
        <w:ind w:firstLine="567"/>
        <w:jc w:val="both"/>
        <w:rPr>
          <w:sz w:val="22"/>
          <w:szCs w:val="22"/>
        </w:rPr>
      </w:pPr>
      <w:r w:rsidRPr="001E6874">
        <w:rPr>
          <w:sz w:val="22"/>
          <w:szCs w:val="22"/>
        </w:rPr>
        <w:t>«</w:t>
      </w:r>
      <w:bookmarkStart w:id="1" w:name="sub_49220"/>
      <w:r w:rsidR="002C5ED8" w:rsidRPr="001E6874">
        <w:rPr>
          <w:sz w:val="22"/>
          <w:szCs w:val="22"/>
        </w:rPr>
        <w:t xml:space="preserve">озеленение территорий зеленых насаждений общего пользования местного значения, в том числе организацию работ по компенсационному озеленению, осуществляемому в соответствии с законом Санкт-Петербурга, содержание, </w:t>
      </w:r>
      <w:r w:rsidR="002C5ED8" w:rsidRPr="001E6874">
        <w:rPr>
          <w:color w:val="000000"/>
          <w:sz w:val="22"/>
          <w:szCs w:val="22"/>
        </w:rPr>
        <w:t>включая уборку</w:t>
      </w:r>
      <w:r w:rsidR="002C5ED8" w:rsidRPr="001E6874">
        <w:rPr>
          <w:sz w:val="22"/>
          <w:szCs w:val="22"/>
        </w:rPr>
        <w:t xml:space="preserve">, территорий зеленых насаждений общего пользования местного значения, </w:t>
      </w:r>
      <w:r w:rsidR="002C5ED8" w:rsidRPr="001E6874">
        <w:rPr>
          <w:color w:val="000000"/>
          <w:sz w:val="22"/>
          <w:szCs w:val="22"/>
        </w:rPr>
        <w:t>в том числе</w:t>
      </w:r>
      <w:r w:rsidR="002C5ED8" w:rsidRPr="001E6874">
        <w:rPr>
          <w:sz w:val="22"/>
          <w:szCs w:val="22"/>
        </w:rPr>
        <w:t xml:space="preserve"> расположенных на них </w:t>
      </w:r>
      <w:r w:rsidR="002C5ED8" w:rsidRPr="001E6874">
        <w:rPr>
          <w:color w:val="000000"/>
          <w:sz w:val="22"/>
          <w:szCs w:val="22"/>
        </w:rPr>
        <w:t>элементов благоустройства, ремонт</w:t>
      </w:r>
      <w:r w:rsidR="002C5ED8" w:rsidRPr="001E6874">
        <w:rPr>
          <w:sz w:val="22"/>
          <w:szCs w:val="22"/>
        </w:rPr>
        <w:t xml:space="preserve"> объектов зеленых насаждений </w:t>
      </w:r>
      <w:r w:rsidR="002C5ED8" w:rsidRPr="001E6874">
        <w:rPr>
          <w:color w:val="000000"/>
          <w:sz w:val="22"/>
          <w:szCs w:val="22"/>
        </w:rPr>
        <w:t>и</w:t>
      </w:r>
      <w:r w:rsidR="002C5ED8" w:rsidRPr="001E6874">
        <w:rPr>
          <w:sz w:val="22"/>
          <w:szCs w:val="22"/>
        </w:rPr>
        <w:t xml:space="preserve"> защиту зеленых насаждений </w:t>
      </w:r>
      <w:r w:rsidR="002C5ED8" w:rsidRPr="001E6874">
        <w:rPr>
          <w:color w:val="000000"/>
          <w:sz w:val="22"/>
          <w:szCs w:val="22"/>
        </w:rPr>
        <w:t>в границах</w:t>
      </w:r>
      <w:r w:rsidR="002C5ED8" w:rsidRPr="001E6874">
        <w:rPr>
          <w:sz w:val="22"/>
          <w:szCs w:val="22"/>
        </w:rPr>
        <w:t xml:space="preserve"> указанных </w:t>
      </w:r>
      <w:r w:rsidR="002C5ED8" w:rsidRPr="001E6874">
        <w:rPr>
          <w:color w:val="000000"/>
          <w:sz w:val="22"/>
          <w:szCs w:val="22"/>
        </w:rPr>
        <w:t>территорий</w:t>
      </w:r>
      <w:r w:rsidR="002C5ED8" w:rsidRPr="001E6874">
        <w:rPr>
          <w:sz w:val="22"/>
          <w:szCs w:val="22"/>
        </w:rPr>
        <w:t>;</w:t>
      </w:r>
      <w:bookmarkEnd w:id="1"/>
    </w:p>
    <w:p w:rsidR="00833E07" w:rsidRPr="001E6874" w:rsidRDefault="00833E07" w:rsidP="002C5ED8">
      <w:pPr>
        <w:ind w:firstLine="567"/>
        <w:jc w:val="both"/>
        <w:rPr>
          <w:sz w:val="22"/>
          <w:szCs w:val="22"/>
        </w:rPr>
      </w:pPr>
      <w:r w:rsidRPr="001E6874">
        <w:rPr>
          <w:sz w:val="22"/>
          <w:szCs w:val="22"/>
        </w:rPr>
        <w:t>проведение паспортизации территорий зеленых насаждений общего пользования местного значения на территории муниципального образования, включая проведение учета зеленых насаждений искусственного происхождения и иных элементов благоустройства, расположенных на территориях зеленых насаждений общего пользования местного значения;</w:t>
      </w:r>
    </w:p>
    <w:p w:rsidR="00833E07" w:rsidRPr="001E6874" w:rsidRDefault="00833E07" w:rsidP="00833E07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1E6874">
        <w:rPr>
          <w:sz w:val="22"/>
          <w:szCs w:val="22"/>
        </w:rPr>
        <w:t>организация санитарных рубок, а также удаление аварийных, больных деревьев и кустарников в отношении зеленых насаждений общего пользования местного значения;»;</w:t>
      </w:r>
    </w:p>
    <w:p w:rsidR="00E860F2" w:rsidRPr="001E6874" w:rsidRDefault="00E860F2" w:rsidP="00E860F2">
      <w:pPr>
        <w:ind w:left="567"/>
        <w:jc w:val="both"/>
        <w:rPr>
          <w:sz w:val="22"/>
          <w:szCs w:val="22"/>
        </w:rPr>
      </w:pPr>
    </w:p>
    <w:p w:rsidR="00833E07" w:rsidRPr="001E6874" w:rsidRDefault="00833E07" w:rsidP="00833E07">
      <w:pPr>
        <w:pStyle w:val="af1"/>
        <w:numPr>
          <w:ilvl w:val="0"/>
          <w:numId w:val="28"/>
        </w:numPr>
        <w:jc w:val="both"/>
        <w:rPr>
          <w:sz w:val="22"/>
          <w:szCs w:val="22"/>
        </w:rPr>
      </w:pPr>
      <w:r w:rsidRPr="001E6874">
        <w:rPr>
          <w:sz w:val="22"/>
          <w:szCs w:val="22"/>
        </w:rPr>
        <w:t xml:space="preserve">после </w:t>
      </w:r>
      <w:r w:rsidRPr="001E6874">
        <w:rPr>
          <w:b/>
          <w:sz w:val="22"/>
          <w:szCs w:val="22"/>
        </w:rPr>
        <w:t xml:space="preserve">абзаца четырнадцатого подпункт 40 пункта 1 статьи 5 </w:t>
      </w:r>
      <w:r w:rsidRPr="001E6874">
        <w:rPr>
          <w:sz w:val="22"/>
          <w:szCs w:val="22"/>
        </w:rPr>
        <w:t>дополнить</w:t>
      </w:r>
      <w:r w:rsidRPr="001E6874">
        <w:rPr>
          <w:b/>
          <w:sz w:val="22"/>
          <w:szCs w:val="22"/>
        </w:rPr>
        <w:t xml:space="preserve"> абзацем</w:t>
      </w:r>
      <w:r w:rsidRPr="001E6874">
        <w:rPr>
          <w:sz w:val="22"/>
          <w:szCs w:val="22"/>
        </w:rPr>
        <w:t xml:space="preserve"> следующего содержания:</w:t>
      </w:r>
    </w:p>
    <w:p w:rsidR="00833E07" w:rsidRPr="001E6874" w:rsidRDefault="00833E07" w:rsidP="006B7748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1E6874">
        <w:rPr>
          <w:sz w:val="22"/>
          <w:szCs w:val="22"/>
        </w:rPr>
        <w:t>«создание (размещение) объектов зеленых насаждений на территориях зеленых насаждений общего пользования местного значения;»;</w:t>
      </w:r>
    </w:p>
    <w:p w:rsidR="004E3486" w:rsidRPr="001E6874" w:rsidRDefault="004E3486" w:rsidP="004E3486">
      <w:pPr>
        <w:pStyle w:val="af1"/>
        <w:ind w:left="927"/>
        <w:jc w:val="both"/>
        <w:rPr>
          <w:sz w:val="22"/>
          <w:szCs w:val="22"/>
        </w:rPr>
      </w:pPr>
    </w:p>
    <w:p w:rsidR="00E145D8" w:rsidRPr="001E6874" w:rsidRDefault="00E145D8" w:rsidP="00E145D8">
      <w:pPr>
        <w:pStyle w:val="af1"/>
        <w:numPr>
          <w:ilvl w:val="0"/>
          <w:numId w:val="28"/>
        </w:numPr>
        <w:jc w:val="both"/>
        <w:rPr>
          <w:sz w:val="22"/>
          <w:szCs w:val="22"/>
        </w:rPr>
      </w:pPr>
      <w:r w:rsidRPr="001E6874">
        <w:rPr>
          <w:b/>
          <w:sz w:val="22"/>
          <w:szCs w:val="22"/>
        </w:rPr>
        <w:t>подпункт 44 пункта 1 статьи 5</w:t>
      </w:r>
      <w:r w:rsidR="004E3486" w:rsidRPr="001E6874">
        <w:rPr>
          <w:b/>
          <w:sz w:val="22"/>
          <w:szCs w:val="22"/>
        </w:rPr>
        <w:t xml:space="preserve"> </w:t>
      </w:r>
      <w:r w:rsidR="004E3486" w:rsidRPr="001E6874">
        <w:rPr>
          <w:sz w:val="22"/>
          <w:szCs w:val="22"/>
        </w:rPr>
        <w:t>изложить в следующей редакции:</w:t>
      </w:r>
      <w:r w:rsidRPr="001E6874">
        <w:rPr>
          <w:b/>
          <w:sz w:val="22"/>
          <w:szCs w:val="22"/>
        </w:rPr>
        <w:t xml:space="preserve"> </w:t>
      </w:r>
    </w:p>
    <w:p w:rsidR="004E3486" w:rsidRPr="001E6874" w:rsidRDefault="004E3486" w:rsidP="004E3486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1E6874">
        <w:rPr>
          <w:sz w:val="22"/>
          <w:szCs w:val="22"/>
        </w:rPr>
        <w:t xml:space="preserve">«44) назначение, выплата, перерасчет ежемесячной доплаты за стаж (общую продолжительность) работы (службы) в органах местного самоуправления, муниципальных </w:t>
      </w:r>
      <w:r w:rsidRPr="001E6874">
        <w:rPr>
          <w:color w:val="000000"/>
          <w:sz w:val="22"/>
          <w:szCs w:val="22"/>
        </w:rPr>
        <w:t>органах муниципальных</w:t>
      </w:r>
      <w:r w:rsidRPr="001E6874">
        <w:rPr>
          <w:sz w:val="22"/>
          <w:szCs w:val="22"/>
        </w:rPr>
        <w:t xml:space="preserve"> образований к </w:t>
      </w:r>
      <w:r w:rsidRPr="001E6874">
        <w:rPr>
          <w:color w:val="000000"/>
          <w:sz w:val="22"/>
          <w:szCs w:val="22"/>
        </w:rPr>
        <w:t>страховой</w:t>
      </w:r>
      <w:r w:rsidRPr="001E6874">
        <w:rPr>
          <w:sz w:val="22"/>
          <w:szCs w:val="22"/>
        </w:rPr>
        <w:t xml:space="preserve"> пенсии по старости, </w:t>
      </w:r>
      <w:r w:rsidRPr="001E6874">
        <w:rPr>
          <w:color w:val="000000"/>
          <w:sz w:val="22"/>
          <w:szCs w:val="22"/>
        </w:rPr>
        <w:t>страховой</w:t>
      </w:r>
      <w:r w:rsidRPr="001E6874">
        <w:rPr>
          <w:sz w:val="22"/>
          <w:szCs w:val="22"/>
        </w:rPr>
        <w:t xml:space="preserve"> пенсии по инвалидности, пенсии за выслугу лет лицам, замещавшим муниципальные должности, должности муниципальной службы в органах местного самоуправления муниципальных образований (далее - доплата к пенсии), а также приостановление, возобновление, прекращение выплаты доплаты к пенсии в соответствии с законом Санкт-Петербурга;»;</w:t>
      </w:r>
    </w:p>
    <w:p w:rsidR="004E3486" w:rsidRPr="001E6874" w:rsidRDefault="004E3486" w:rsidP="004E3486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4E3486" w:rsidRPr="001E6874" w:rsidRDefault="004E3486" w:rsidP="004E3486">
      <w:pPr>
        <w:pStyle w:val="af1"/>
        <w:numPr>
          <w:ilvl w:val="0"/>
          <w:numId w:val="28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1E6874">
        <w:rPr>
          <w:b/>
          <w:sz w:val="22"/>
          <w:szCs w:val="22"/>
        </w:rPr>
        <w:t>пункт 1 статьи 5</w:t>
      </w:r>
      <w:r w:rsidRPr="001E6874">
        <w:rPr>
          <w:sz w:val="22"/>
          <w:szCs w:val="22"/>
        </w:rPr>
        <w:t xml:space="preserve"> дополнить </w:t>
      </w:r>
      <w:r w:rsidRPr="001E6874">
        <w:rPr>
          <w:b/>
          <w:sz w:val="22"/>
          <w:szCs w:val="22"/>
        </w:rPr>
        <w:t>подпунктом 44.1</w:t>
      </w:r>
      <w:r w:rsidRPr="001E6874">
        <w:rPr>
          <w:sz w:val="22"/>
          <w:szCs w:val="22"/>
        </w:rPr>
        <w:t xml:space="preserve"> следующего с</w:t>
      </w:r>
      <w:r w:rsidR="00833E07" w:rsidRPr="001E6874">
        <w:rPr>
          <w:sz w:val="22"/>
          <w:szCs w:val="22"/>
        </w:rPr>
        <w:t>о</w:t>
      </w:r>
      <w:r w:rsidRPr="001E6874">
        <w:rPr>
          <w:sz w:val="22"/>
          <w:szCs w:val="22"/>
        </w:rPr>
        <w:t>держания:</w:t>
      </w:r>
    </w:p>
    <w:p w:rsidR="004E3486" w:rsidRPr="001E6874" w:rsidRDefault="004E3486" w:rsidP="004E3486">
      <w:pPr>
        <w:ind w:firstLine="567"/>
        <w:jc w:val="both"/>
        <w:rPr>
          <w:sz w:val="22"/>
          <w:szCs w:val="22"/>
        </w:rPr>
      </w:pPr>
      <w:r w:rsidRPr="001E6874">
        <w:rPr>
          <w:sz w:val="22"/>
          <w:szCs w:val="22"/>
        </w:rPr>
        <w:t>«</w:t>
      </w:r>
      <w:r w:rsidRPr="001E6874">
        <w:rPr>
          <w:color w:val="000000"/>
          <w:sz w:val="22"/>
          <w:szCs w:val="22"/>
        </w:rPr>
        <w:t>44.1) назначение, выплата, перерасчет пенсии за выслугу лет лицам, замещавшим должности муниципальной службы в органах местного самоуправления, муниципальных органах муниципальных образований, а также приостановление, возобновление, прекращение выплаты пенсии за выслугу лет в соответствии с законом Санкт-Петербурга</w:t>
      </w:r>
      <w:r w:rsidRPr="001E6874">
        <w:rPr>
          <w:sz w:val="22"/>
          <w:szCs w:val="22"/>
        </w:rPr>
        <w:t>;»;</w:t>
      </w:r>
    </w:p>
    <w:p w:rsidR="006D56F9" w:rsidRPr="001E6874" w:rsidRDefault="006D56F9" w:rsidP="004E3486">
      <w:pPr>
        <w:autoSpaceDE w:val="0"/>
        <w:autoSpaceDN w:val="0"/>
        <w:adjustRightInd w:val="0"/>
        <w:jc w:val="both"/>
        <w:outlineLvl w:val="1"/>
        <w:rPr>
          <w:color w:val="22272F"/>
          <w:sz w:val="22"/>
          <w:szCs w:val="22"/>
          <w:shd w:val="clear" w:color="auto" w:fill="FFFFFF"/>
        </w:rPr>
      </w:pPr>
    </w:p>
    <w:p w:rsidR="006D56F9" w:rsidRPr="001E6874" w:rsidRDefault="006D56F9" w:rsidP="00E860F2">
      <w:pPr>
        <w:pStyle w:val="af1"/>
        <w:numPr>
          <w:ilvl w:val="0"/>
          <w:numId w:val="28"/>
        </w:numPr>
        <w:autoSpaceDE w:val="0"/>
        <w:autoSpaceDN w:val="0"/>
        <w:adjustRightInd w:val="0"/>
        <w:jc w:val="both"/>
        <w:outlineLvl w:val="1"/>
        <w:rPr>
          <w:sz w:val="22"/>
          <w:szCs w:val="22"/>
        </w:rPr>
      </w:pPr>
      <w:r w:rsidRPr="001E6874">
        <w:rPr>
          <w:b/>
          <w:sz w:val="22"/>
          <w:szCs w:val="22"/>
        </w:rPr>
        <w:t>подпункт 45</w:t>
      </w:r>
      <w:r w:rsidRPr="001E6874">
        <w:rPr>
          <w:sz w:val="22"/>
          <w:szCs w:val="22"/>
        </w:rPr>
        <w:t xml:space="preserve"> </w:t>
      </w:r>
      <w:r w:rsidRPr="001E6874">
        <w:rPr>
          <w:b/>
          <w:sz w:val="22"/>
          <w:szCs w:val="22"/>
        </w:rPr>
        <w:t>пункта 1 статьи 5</w:t>
      </w:r>
      <w:r w:rsidRPr="001E6874">
        <w:rPr>
          <w:sz w:val="22"/>
          <w:szCs w:val="22"/>
        </w:rPr>
        <w:t xml:space="preserve"> изложить в следующей редакции:</w:t>
      </w:r>
    </w:p>
    <w:p w:rsidR="006D56F9" w:rsidRPr="001E6874" w:rsidRDefault="006D56F9" w:rsidP="006D56F9">
      <w:pPr>
        <w:pStyle w:val="af1"/>
        <w:autoSpaceDE w:val="0"/>
        <w:autoSpaceDN w:val="0"/>
        <w:adjustRightInd w:val="0"/>
        <w:ind w:left="0" w:firstLine="567"/>
        <w:jc w:val="both"/>
        <w:outlineLvl w:val="1"/>
        <w:rPr>
          <w:color w:val="22272F"/>
          <w:sz w:val="22"/>
          <w:szCs w:val="22"/>
          <w:shd w:val="clear" w:color="auto" w:fill="FFFFFF"/>
        </w:rPr>
      </w:pPr>
      <w:r w:rsidRPr="001E6874">
        <w:rPr>
          <w:sz w:val="22"/>
          <w:szCs w:val="22"/>
        </w:rPr>
        <w:t xml:space="preserve">«45) </w:t>
      </w:r>
      <w:r w:rsidRPr="001E6874">
        <w:rPr>
          <w:color w:val="22272F"/>
          <w:sz w:val="22"/>
          <w:szCs w:val="22"/>
          <w:shd w:val="clear" w:color="auto" w:fill="FFFFFF"/>
        </w:rPr>
        <w:t>участие в формах, установленных законодательством Санкт-Петербурга, в мероприятиях по профилактике незаконного потребления наркотических средств и психотропных веществ, новых потенциально опасных психоактивных веществ, наркомании в Санкт-Петербурге;»;</w:t>
      </w:r>
    </w:p>
    <w:p w:rsidR="006D56F9" w:rsidRPr="001E6874" w:rsidRDefault="006D56F9" w:rsidP="006D56F9">
      <w:pPr>
        <w:pStyle w:val="af1"/>
        <w:autoSpaceDE w:val="0"/>
        <w:autoSpaceDN w:val="0"/>
        <w:adjustRightInd w:val="0"/>
        <w:ind w:left="0" w:firstLine="567"/>
        <w:jc w:val="both"/>
        <w:outlineLvl w:val="1"/>
        <w:rPr>
          <w:sz w:val="22"/>
          <w:szCs w:val="22"/>
        </w:rPr>
      </w:pPr>
    </w:p>
    <w:p w:rsidR="005D3E4F" w:rsidRPr="001E6874" w:rsidRDefault="00833E07" w:rsidP="005D3E4F">
      <w:pPr>
        <w:autoSpaceDE w:val="0"/>
        <w:autoSpaceDN w:val="0"/>
        <w:adjustRightInd w:val="0"/>
        <w:ind w:firstLine="567"/>
        <w:jc w:val="both"/>
        <w:outlineLvl w:val="1"/>
        <w:rPr>
          <w:sz w:val="22"/>
          <w:szCs w:val="22"/>
        </w:rPr>
      </w:pPr>
      <w:r w:rsidRPr="001E6874">
        <w:rPr>
          <w:sz w:val="22"/>
          <w:szCs w:val="22"/>
        </w:rPr>
        <w:t>10</w:t>
      </w:r>
      <w:r w:rsidR="005D3E4F" w:rsidRPr="001E6874">
        <w:rPr>
          <w:sz w:val="22"/>
          <w:szCs w:val="22"/>
        </w:rPr>
        <w:t xml:space="preserve">) </w:t>
      </w:r>
      <w:r w:rsidR="005D3E4F" w:rsidRPr="001E6874">
        <w:rPr>
          <w:b/>
          <w:sz w:val="22"/>
          <w:szCs w:val="22"/>
        </w:rPr>
        <w:t>подпункт 46</w:t>
      </w:r>
      <w:r w:rsidR="005D3E4F" w:rsidRPr="001E6874">
        <w:rPr>
          <w:sz w:val="22"/>
          <w:szCs w:val="22"/>
        </w:rPr>
        <w:t xml:space="preserve"> </w:t>
      </w:r>
      <w:r w:rsidR="005D3E4F" w:rsidRPr="001E6874">
        <w:rPr>
          <w:b/>
          <w:sz w:val="22"/>
          <w:szCs w:val="22"/>
        </w:rPr>
        <w:t>пункта 1 статьи 5</w:t>
      </w:r>
      <w:r w:rsidR="005D3E4F" w:rsidRPr="001E6874">
        <w:rPr>
          <w:sz w:val="22"/>
          <w:szCs w:val="22"/>
        </w:rPr>
        <w:t xml:space="preserve"> изложить в следующей редакции:</w:t>
      </w:r>
    </w:p>
    <w:p w:rsidR="005D3E4F" w:rsidRPr="001E6874" w:rsidRDefault="005D3E4F" w:rsidP="005D3E4F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1E6874">
        <w:rPr>
          <w:sz w:val="22"/>
          <w:szCs w:val="22"/>
        </w:rPr>
        <w:t xml:space="preserve">«46) 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муниципальных советов муниципальных образований, муниципальных служащих и работников муниципальных учреждений, </w:t>
      </w:r>
      <w:r w:rsidRPr="001E6874">
        <w:rPr>
          <w:color w:val="000000"/>
          <w:sz w:val="22"/>
          <w:szCs w:val="22"/>
        </w:rPr>
        <w:t>организация подготовки кадров для муниципальной службы в порядке, предусмотренном законодательством Российской Федерации об образовании и законодательством Российской Федерации о муниципальной службе;»;</w:t>
      </w:r>
    </w:p>
    <w:p w:rsidR="00AD08CB" w:rsidRPr="001E6874" w:rsidRDefault="00AD08CB" w:rsidP="00AD08CB">
      <w:pPr>
        <w:autoSpaceDE w:val="0"/>
        <w:autoSpaceDN w:val="0"/>
        <w:adjustRightInd w:val="0"/>
        <w:ind w:firstLine="567"/>
        <w:jc w:val="both"/>
        <w:outlineLvl w:val="1"/>
        <w:rPr>
          <w:sz w:val="22"/>
          <w:szCs w:val="22"/>
        </w:rPr>
      </w:pPr>
    </w:p>
    <w:p w:rsidR="00AD08CB" w:rsidRPr="001E6874" w:rsidRDefault="00833E07" w:rsidP="00AD08CB">
      <w:pPr>
        <w:autoSpaceDE w:val="0"/>
        <w:autoSpaceDN w:val="0"/>
        <w:adjustRightInd w:val="0"/>
        <w:ind w:firstLine="567"/>
        <w:jc w:val="both"/>
        <w:outlineLvl w:val="1"/>
        <w:rPr>
          <w:sz w:val="22"/>
          <w:szCs w:val="22"/>
        </w:rPr>
      </w:pPr>
      <w:r w:rsidRPr="001E6874">
        <w:rPr>
          <w:sz w:val="22"/>
          <w:szCs w:val="22"/>
        </w:rPr>
        <w:t>11</w:t>
      </w:r>
      <w:r w:rsidR="00AD08CB" w:rsidRPr="001E6874">
        <w:rPr>
          <w:sz w:val="22"/>
          <w:szCs w:val="22"/>
        </w:rPr>
        <w:t xml:space="preserve">) </w:t>
      </w:r>
      <w:r w:rsidR="00AD08CB" w:rsidRPr="001E6874">
        <w:rPr>
          <w:b/>
          <w:sz w:val="22"/>
          <w:szCs w:val="22"/>
        </w:rPr>
        <w:t>подпункт 48</w:t>
      </w:r>
      <w:r w:rsidR="00AD08CB" w:rsidRPr="001E6874">
        <w:rPr>
          <w:sz w:val="22"/>
          <w:szCs w:val="22"/>
        </w:rPr>
        <w:t xml:space="preserve"> </w:t>
      </w:r>
      <w:r w:rsidR="00AD08CB" w:rsidRPr="001E6874">
        <w:rPr>
          <w:b/>
          <w:sz w:val="22"/>
          <w:szCs w:val="22"/>
        </w:rPr>
        <w:t>пункта 1 статьи 5</w:t>
      </w:r>
      <w:r w:rsidR="00AD08CB" w:rsidRPr="001E6874">
        <w:rPr>
          <w:sz w:val="22"/>
          <w:szCs w:val="22"/>
        </w:rPr>
        <w:t xml:space="preserve"> исключить;</w:t>
      </w:r>
    </w:p>
    <w:p w:rsidR="001E6874" w:rsidRPr="001E6874" w:rsidRDefault="001E6874" w:rsidP="001B7828">
      <w:pPr>
        <w:jc w:val="both"/>
        <w:rPr>
          <w:sz w:val="22"/>
          <w:szCs w:val="22"/>
        </w:rPr>
      </w:pPr>
    </w:p>
    <w:p w:rsidR="0038555A" w:rsidRDefault="0038555A" w:rsidP="00660484">
      <w:pPr>
        <w:autoSpaceDE w:val="0"/>
        <w:autoSpaceDN w:val="0"/>
        <w:adjustRightInd w:val="0"/>
        <w:ind w:firstLine="567"/>
        <w:jc w:val="both"/>
        <w:outlineLvl w:val="1"/>
        <w:rPr>
          <w:sz w:val="22"/>
          <w:szCs w:val="22"/>
        </w:rPr>
      </w:pPr>
    </w:p>
    <w:p w:rsidR="0038555A" w:rsidRDefault="0038555A" w:rsidP="00660484">
      <w:pPr>
        <w:autoSpaceDE w:val="0"/>
        <w:autoSpaceDN w:val="0"/>
        <w:adjustRightInd w:val="0"/>
        <w:ind w:firstLine="567"/>
        <w:jc w:val="both"/>
        <w:outlineLvl w:val="1"/>
        <w:rPr>
          <w:sz w:val="22"/>
          <w:szCs w:val="22"/>
        </w:rPr>
      </w:pPr>
    </w:p>
    <w:p w:rsidR="00660484" w:rsidRPr="001E6874" w:rsidRDefault="00E860F2" w:rsidP="00660484">
      <w:pPr>
        <w:autoSpaceDE w:val="0"/>
        <w:autoSpaceDN w:val="0"/>
        <w:adjustRightInd w:val="0"/>
        <w:ind w:firstLine="567"/>
        <w:jc w:val="both"/>
        <w:outlineLvl w:val="1"/>
        <w:rPr>
          <w:sz w:val="22"/>
          <w:szCs w:val="22"/>
        </w:rPr>
      </w:pPr>
      <w:r w:rsidRPr="001E6874">
        <w:rPr>
          <w:sz w:val="22"/>
          <w:szCs w:val="22"/>
        </w:rPr>
        <w:lastRenderedPageBreak/>
        <w:t>1</w:t>
      </w:r>
      <w:r w:rsidR="00833E07" w:rsidRPr="001E6874">
        <w:rPr>
          <w:sz w:val="22"/>
          <w:szCs w:val="22"/>
        </w:rPr>
        <w:t>2</w:t>
      </w:r>
      <w:r w:rsidR="00660484" w:rsidRPr="001E6874">
        <w:rPr>
          <w:sz w:val="22"/>
          <w:szCs w:val="22"/>
        </w:rPr>
        <w:t xml:space="preserve">) </w:t>
      </w:r>
      <w:r w:rsidR="00613398" w:rsidRPr="001E6874">
        <w:rPr>
          <w:b/>
          <w:sz w:val="22"/>
          <w:szCs w:val="22"/>
        </w:rPr>
        <w:t>пункт</w:t>
      </w:r>
      <w:r w:rsidR="00FC553C" w:rsidRPr="001E6874">
        <w:rPr>
          <w:b/>
          <w:sz w:val="22"/>
          <w:szCs w:val="22"/>
        </w:rPr>
        <w:t xml:space="preserve"> </w:t>
      </w:r>
      <w:r w:rsidR="00CF6873" w:rsidRPr="001E6874">
        <w:rPr>
          <w:b/>
          <w:sz w:val="22"/>
          <w:szCs w:val="22"/>
        </w:rPr>
        <w:t>1</w:t>
      </w:r>
      <w:r w:rsidR="002401E7" w:rsidRPr="001E6874">
        <w:rPr>
          <w:b/>
          <w:sz w:val="22"/>
          <w:szCs w:val="22"/>
        </w:rPr>
        <w:t xml:space="preserve"> </w:t>
      </w:r>
      <w:r w:rsidR="00613398" w:rsidRPr="001E6874">
        <w:rPr>
          <w:b/>
          <w:sz w:val="22"/>
          <w:szCs w:val="22"/>
        </w:rPr>
        <w:t xml:space="preserve">статьи </w:t>
      </w:r>
      <w:r w:rsidR="001F6D89" w:rsidRPr="001E6874">
        <w:rPr>
          <w:b/>
          <w:sz w:val="22"/>
          <w:szCs w:val="22"/>
        </w:rPr>
        <w:t>5</w:t>
      </w:r>
      <w:r w:rsidR="001F6D89" w:rsidRPr="001E6874">
        <w:rPr>
          <w:sz w:val="22"/>
          <w:szCs w:val="22"/>
        </w:rPr>
        <w:t xml:space="preserve"> дополнить </w:t>
      </w:r>
      <w:r w:rsidR="001F6D89" w:rsidRPr="001E6874">
        <w:rPr>
          <w:b/>
          <w:sz w:val="22"/>
          <w:szCs w:val="22"/>
        </w:rPr>
        <w:t>подпунктом 51</w:t>
      </w:r>
      <w:r w:rsidR="00FC553C" w:rsidRPr="001E6874">
        <w:rPr>
          <w:sz w:val="22"/>
          <w:szCs w:val="22"/>
        </w:rPr>
        <w:t xml:space="preserve"> </w:t>
      </w:r>
      <w:r w:rsidR="001F6D89" w:rsidRPr="001E6874">
        <w:rPr>
          <w:sz w:val="22"/>
          <w:szCs w:val="22"/>
        </w:rPr>
        <w:t>следующего</w:t>
      </w:r>
      <w:r w:rsidR="00FC553C" w:rsidRPr="001E6874">
        <w:rPr>
          <w:sz w:val="22"/>
          <w:szCs w:val="22"/>
        </w:rPr>
        <w:t xml:space="preserve"> </w:t>
      </w:r>
      <w:r w:rsidR="001F6D89" w:rsidRPr="001E6874">
        <w:rPr>
          <w:sz w:val="22"/>
          <w:szCs w:val="22"/>
        </w:rPr>
        <w:t>содержания</w:t>
      </w:r>
      <w:r w:rsidR="00660484" w:rsidRPr="001E6874">
        <w:rPr>
          <w:sz w:val="22"/>
          <w:szCs w:val="22"/>
        </w:rPr>
        <w:t>:</w:t>
      </w:r>
    </w:p>
    <w:p w:rsidR="006A5772" w:rsidRPr="001E6874" w:rsidRDefault="00613398" w:rsidP="00613398">
      <w:pPr>
        <w:ind w:firstLine="567"/>
        <w:jc w:val="both"/>
        <w:rPr>
          <w:sz w:val="22"/>
          <w:szCs w:val="22"/>
        </w:rPr>
      </w:pPr>
      <w:r w:rsidRPr="001E6874">
        <w:rPr>
          <w:sz w:val="22"/>
          <w:szCs w:val="22"/>
        </w:rPr>
        <w:t xml:space="preserve"> «</w:t>
      </w:r>
      <w:r w:rsidR="001F6D89" w:rsidRPr="001E6874">
        <w:rPr>
          <w:sz w:val="22"/>
          <w:szCs w:val="22"/>
        </w:rPr>
        <w:t>51) размещение информации о кадровом обеспечении органа местного самоуправления в соответствии с Федеральным законом «Об обеспечении доступа к информации о деятельности государственных органов и органов местного самоуправления» на официальном сайте государственной информационной системы в области государственной службы в сети «Интернет» в порядке, определяемом Правительством Российской Федерации, и на официальном сайте органа местного самоуправления</w:t>
      </w:r>
      <w:r w:rsidR="00E860F2" w:rsidRPr="001E6874">
        <w:rPr>
          <w:sz w:val="22"/>
          <w:szCs w:val="22"/>
        </w:rPr>
        <w:t>;</w:t>
      </w:r>
      <w:r w:rsidR="002401E7" w:rsidRPr="001E6874">
        <w:rPr>
          <w:sz w:val="22"/>
          <w:szCs w:val="22"/>
        </w:rPr>
        <w:t>»;</w:t>
      </w:r>
    </w:p>
    <w:p w:rsidR="00BB1165" w:rsidRPr="001E6874" w:rsidRDefault="00BB1165" w:rsidP="00BB1165">
      <w:pPr>
        <w:ind w:firstLine="567"/>
        <w:jc w:val="both"/>
        <w:rPr>
          <w:sz w:val="22"/>
          <w:szCs w:val="22"/>
        </w:rPr>
      </w:pPr>
    </w:p>
    <w:p w:rsidR="00BB1165" w:rsidRPr="001E6874" w:rsidRDefault="00E860F2" w:rsidP="00BB1165">
      <w:pPr>
        <w:ind w:firstLine="567"/>
        <w:jc w:val="both"/>
        <w:rPr>
          <w:sz w:val="22"/>
          <w:szCs w:val="22"/>
        </w:rPr>
      </w:pPr>
      <w:r w:rsidRPr="001E6874">
        <w:rPr>
          <w:sz w:val="22"/>
          <w:szCs w:val="22"/>
        </w:rPr>
        <w:t>1</w:t>
      </w:r>
      <w:r w:rsidR="00833E07" w:rsidRPr="001E6874">
        <w:rPr>
          <w:sz w:val="22"/>
          <w:szCs w:val="22"/>
        </w:rPr>
        <w:t>3</w:t>
      </w:r>
      <w:r w:rsidR="00BB1165" w:rsidRPr="001E6874">
        <w:rPr>
          <w:sz w:val="22"/>
          <w:szCs w:val="22"/>
        </w:rPr>
        <w:t xml:space="preserve">) </w:t>
      </w:r>
      <w:r w:rsidR="00BB1165" w:rsidRPr="001E6874">
        <w:rPr>
          <w:b/>
          <w:sz w:val="22"/>
          <w:szCs w:val="22"/>
        </w:rPr>
        <w:t>пункт 1 статьи 5</w:t>
      </w:r>
      <w:r w:rsidR="00BB1165" w:rsidRPr="001E6874">
        <w:rPr>
          <w:sz w:val="22"/>
          <w:szCs w:val="22"/>
        </w:rPr>
        <w:t xml:space="preserve"> дополнить </w:t>
      </w:r>
      <w:r w:rsidR="00BB1165" w:rsidRPr="001E6874">
        <w:rPr>
          <w:b/>
          <w:sz w:val="22"/>
          <w:szCs w:val="22"/>
        </w:rPr>
        <w:t>подпунктом 52</w:t>
      </w:r>
      <w:r w:rsidR="00BB1165" w:rsidRPr="001E6874">
        <w:rPr>
          <w:sz w:val="22"/>
          <w:szCs w:val="22"/>
        </w:rPr>
        <w:t xml:space="preserve"> следующего содержания:</w:t>
      </w:r>
    </w:p>
    <w:p w:rsidR="00BB1165" w:rsidRPr="001E6874" w:rsidRDefault="00BB1165" w:rsidP="00BB1165">
      <w:pPr>
        <w:ind w:firstLine="567"/>
        <w:jc w:val="both"/>
        <w:rPr>
          <w:sz w:val="22"/>
          <w:szCs w:val="22"/>
        </w:rPr>
      </w:pPr>
      <w:r w:rsidRPr="001E6874">
        <w:rPr>
          <w:sz w:val="22"/>
          <w:szCs w:val="22"/>
        </w:rPr>
        <w:t>«</w:t>
      </w:r>
      <w:r w:rsidRPr="001E6874">
        <w:rPr>
          <w:color w:val="000000"/>
          <w:sz w:val="22"/>
          <w:szCs w:val="22"/>
        </w:rPr>
        <w:t>52) участие в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муниципального образования, социальную и культурную адаптацию мигрантов, профилактику межнациональных (межэтнических) конфликтов</w:t>
      </w:r>
      <w:r w:rsidR="00E860F2" w:rsidRPr="001E6874">
        <w:rPr>
          <w:sz w:val="22"/>
          <w:szCs w:val="22"/>
        </w:rPr>
        <w:t>;</w:t>
      </w:r>
      <w:r w:rsidRPr="001E6874">
        <w:rPr>
          <w:sz w:val="22"/>
          <w:szCs w:val="22"/>
        </w:rPr>
        <w:t>»;</w:t>
      </w:r>
    </w:p>
    <w:p w:rsidR="00E860F2" w:rsidRPr="001E6874" w:rsidRDefault="00E860F2" w:rsidP="00BB1165">
      <w:pPr>
        <w:ind w:firstLine="567"/>
        <w:jc w:val="both"/>
        <w:rPr>
          <w:sz w:val="22"/>
          <w:szCs w:val="22"/>
        </w:rPr>
      </w:pPr>
    </w:p>
    <w:p w:rsidR="00E860F2" w:rsidRPr="001E6874" w:rsidRDefault="00E860F2" w:rsidP="00BB1165">
      <w:pPr>
        <w:ind w:firstLine="567"/>
        <w:jc w:val="both"/>
        <w:rPr>
          <w:sz w:val="22"/>
          <w:szCs w:val="22"/>
        </w:rPr>
      </w:pPr>
      <w:r w:rsidRPr="001E6874">
        <w:rPr>
          <w:sz w:val="22"/>
          <w:szCs w:val="22"/>
        </w:rPr>
        <w:t>1</w:t>
      </w:r>
      <w:r w:rsidR="00833E07" w:rsidRPr="001E6874">
        <w:rPr>
          <w:sz w:val="22"/>
          <w:szCs w:val="22"/>
        </w:rPr>
        <w:t>4</w:t>
      </w:r>
      <w:r w:rsidRPr="001E6874">
        <w:rPr>
          <w:sz w:val="22"/>
          <w:szCs w:val="22"/>
        </w:rPr>
        <w:t xml:space="preserve">) </w:t>
      </w:r>
      <w:r w:rsidRPr="001E6874">
        <w:rPr>
          <w:b/>
          <w:sz w:val="22"/>
          <w:szCs w:val="22"/>
        </w:rPr>
        <w:t xml:space="preserve">пункт 1 статьи 5 </w:t>
      </w:r>
      <w:r w:rsidRPr="001E6874">
        <w:rPr>
          <w:sz w:val="22"/>
          <w:szCs w:val="22"/>
        </w:rPr>
        <w:t xml:space="preserve">дополнить </w:t>
      </w:r>
      <w:r w:rsidRPr="001E6874">
        <w:rPr>
          <w:b/>
          <w:sz w:val="22"/>
          <w:szCs w:val="22"/>
        </w:rPr>
        <w:t xml:space="preserve">подпунктом 53 </w:t>
      </w:r>
      <w:r w:rsidRPr="001E6874">
        <w:rPr>
          <w:sz w:val="22"/>
          <w:szCs w:val="22"/>
        </w:rPr>
        <w:t>следующего содержания:</w:t>
      </w:r>
    </w:p>
    <w:p w:rsidR="00E860F2" w:rsidRPr="001E6874" w:rsidRDefault="00E860F2" w:rsidP="00E860F2">
      <w:pPr>
        <w:ind w:firstLine="567"/>
        <w:jc w:val="both"/>
        <w:rPr>
          <w:sz w:val="22"/>
          <w:szCs w:val="22"/>
        </w:rPr>
      </w:pPr>
      <w:r w:rsidRPr="001E6874">
        <w:rPr>
          <w:sz w:val="22"/>
          <w:szCs w:val="22"/>
        </w:rPr>
        <w:t>«53) осуществление ведомственного контроля за соблюдением трудового законодательства и иных нормативных правовых актов, содержащих нормы трудового права, в подведомственных организациях в порядке, установленном законодательством Санкт-Петербурга.»;</w:t>
      </w:r>
    </w:p>
    <w:p w:rsidR="00BB1165" w:rsidRPr="001E6874" w:rsidRDefault="00BB1165" w:rsidP="00DF07CC">
      <w:pPr>
        <w:jc w:val="both"/>
        <w:rPr>
          <w:sz w:val="22"/>
          <w:szCs w:val="22"/>
        </w:rPr>
      </w:pPr>
    </w:p>
    <w:p w:rsidR="00F95E87" w:rsidRPr="001E6874" w:rsidRDefault="00E860F2" w:rsidP="00613398">
      <w:pPr>
        <w:ind w:firstLine="567"/>
        <w:jc w:val="both"/>
        <w:rPr>
          <w:sz w:val="22"/>
          <w:szCs w:val="22"/>
        </w:rPr>
      </w:pPr>
      <w:r w:rsidRPr="001E6874">
        <w:rPr>
          <w:sz w:val="22"/>
          <w:szCs w:val="22"/>
        </w:rPr>
        <w:t>1</w:t>
      </w:r>
      <w:r w:rsidR="00833E07" w:rsidRPr="001E6874">
        <w:rPr>
          <w:sz w:val="22"/>
          <w:szCs w:val="22"/>
        </w:rPr>
        <w:t>5</w:t>
      </w:r>
      <w:r w:rsidR="008B5485" w:rsidRPr="001E6874">
        <w:rPr>
          <w:sz w:val="22"/>
          <w:szCs w:val="22"/>
        </w:rPr>
        <w:t xml:space="preserve">) </w:t>
      </w:r>
      <w:r w:rsidR="008B5485" w:rsidRPr="001E6874">
        <w:rPr>
          <w:b/>
          <w:sz w:val="22"/>
          <w:szCs w:val="22"/>
        </w:rPr>
        <w:t>пункт 4 статьи 15</w:t>
      </w:r>
      <w:r w:rsidR="008B5485" w:rsidRPr="001E6874">
        <w:rPr>
          <w:sz w:val="22"/>
          <w:szCs w:val="22"/>
        </w:rPr>
        <w:t xml:space="preserve"> изложить в </w:t>
      </w:r>
      <w:r w:rsidR="00135815" w:rsidRPr="001E6874">
        <w:rPr>
          <w:sz w:val="22"/>
          <w:szCs w:val="22"/>
        </w:rPr>
        <w:t>следующей</w:t>
      </w:r>
      <w:r w:rsidR="008B5485" w:rsidRPr="001E6874">
        <w:rPr>
          <w:sz w:val="22"/>
          <w:szCs w:val="22"/>
        </w:rPr>
        <w:t xml:space="preserve"> редакции:</w:t>
      </w:r>
    </w:p>
    <w:p w:rsidR="008B5485" w:rsidRPr="001E6874" w:rsidRDefault="008B5485" w:rsidP="008B5485">
      <w:pPr>
        <w:ind w:firstLine="567"/>
        <w:jc w:val="both"/>
        <w:rPr>
          <w:sz w:val="22"/>
          <w:szCs w:val="22"/>
        </w:rPr>
      </w:pPr>
      <w:r w:rsidRPr="001E6874">
        <w:rPr>
          <w:sz w:val="22"/>
          <w:szCs w:val="22"/>
        </w:rPr>
        <w:t>«4. Порядок назначения и проведения опроса граждан, а также порядок опубликования его результатов определяются настоящим Уставом и (или) решениями Муниципального Совета в соответствии с Законом Санкт-Петербурга «Об организации местного самоуправления в Санкт-Петербурге</w:t>
      </w:r>
      <w:r w:rsidR="00B7096D" w:rsidRPr="001E6874">
        <w:rPr>
          <w:sz w:val="22"/>
          <w:szCs w:val="22"/>
        </w:rPr>
        <w:t>».</w:t>
      </w:r>
      <w:r w:rsidR="002401E7" w:rsidRPr="001E6874">
        <w:rPr>
          <w:sz w:val="22"/>
          <w:szCs w:val="22"/>
        </w:rPr>
        <w:t>»;</w:t>
      </w:r>
    </w:p>
    <w:p w:rsidR="00BB1165" w:rsidRPr="001E6874" w:rsidRDefault="00BB1165" w:rsidP="00BB1165">
      <w:pPr>
        <w:ind w:firstLine="567"/>
        <w:jc w:val="both"/>
        <w:rPr>
          <w:sz w:val="22"/>
          <w:szCs w:val="22"/>
        </w:rPr>
      </w:pPr>
    </w:p>
    <w:p w:rsidR="00BB1165" w:rsidRPr="001E6874" w:rsidRDefault="00E860F2" w:rsidP="00BB1165">
      <w:pPr>
        <w:ind w:firstLine="567"/>
        <w:jc w:val="both"/>
        <w:rPr>
          <w:sz w:val="22"/>
          <w:szCs w:val="22"/>
        </w:rPr>
      </w:pPr>
      <w:r w:rsidRPr="001E6874">
        <w:rPr>
          <w:sz w:val="22"/>
          <w:szCs w:val="22"/>
        </w:rPr>
        <w:t>1</w:t>
      </w:r>
      <w:r w:rsidR="00833E07" w:rsidRPr="001E6874">
        <w:rPr>
          <w:sz w:val="22"/>
          <w:szCs w:val="22"/>
        </w:rPr>
        <w:t>6</w:t>
      </w:r>
      <w:r w:rsidR="00BB1165" w:rsidRPr="001E6874">
        <w:rPr>
          <w:sz w:val="22"/>
          <w:szCs w:val="22"/>
        </w:rPr>
        <w:t xml:space="preserve">) </w:t>
      </w:r>
      <w:r w:rsidR="00BB1165" w:rsidRPr="001E6874">
        <w:rPr>
          <w:b/>
          <w:sz w:val="22"/>
          <w:szCs w:val="22"/>
        </w:rPr>
        <w:t>статью 16</w:t>
      </w:r>
      <w:r w:rsidR="00BB1165" w:rsidRPr="001E6874">
        <w:rPr>
          <w:sz w:val="22"/>
          <w:szCs w:val="22"/>
        </w:rPr>
        <w:t xml:space="preserve"> изложить в следующей редакции:</w:t>
      </w:r>
    </w:p>
    <w:p w:rsidR="00BB1165" w:rsidRPr="001E6874" w:rsidRDefault="00BB1165" w:rsidP="00BB1165">
      <w:pPr>
        <w:pStyle w:val="Heading"/>
        <w:ind w:firstLine="360"/>
        <w:rPr>
          <w:rFonts w:ascii="Times New Roman" w:hAnsi="Times New Roman"/>
          <w:szCs w:val="22"/>
        </w:rPr>
      </w:pPr>
      <w:r w:rsidRPr="001E6874">
        <w:rPr>
          <w:rFonts w:ascii="Times New Roman" w:hAnsi="Times New Roman"/>
          <w:szCs w:val="22"/>
        </w:rPr>
        <w:t>«Статья 16. Обращения граждан в органы местного самоуправления и должностным лицам местного самоуправления муниципального образования</w:t>
      </w:r>
    </w:p>
    <w:p w:rsidR="00BB1165" w:rsidRPr="001E6874" w:rsidRDefault="00BB1165" w:rsidP="00BB1165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bookmarkStart w:id="2" w:name="sub_231"/>
      <w:r w:rsidRPr="001E6874">
        <w:rPr>
          <w:sz w:val="22"/>
          <w:szCs w:val="22"/>
        </w:rPr>
        <w:t>1. Граждане имеют право на индивидуальные и коллективные обращения в органы местного самоуправления.</w:t>
      </w:r>
    </w:p>
    <w:p w:rsidR="00BB1165" w:rsidRPr="001E6874" w:rsidRDefault="00BB1165" w:rsidP="00BB1165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bookmarkStart w:id="3" w:name="sub_232"/>
      <w:bookmarkEnd w:id="2"/>
      <w:r w:rsidRPr="001E6874">
        <w:rPr>
          <w:sz w:val="22"/>
          <w:szCs w:val="22"/>
        </w:rPr>
        <w:t xml:space="preserve">2. Обращения граждан подлежат рассмотрению в порядке и сроки, установленные </w:t>
      </w:r>
      <w:hyperlink r:id="rId8" w:history="1">
        <w:r w:rsidRPr="001E6874">
          <w:rPr>
            <w:sz w:val="22"/>
            <w:szCs w:val="22"/>
          </w:rPr>
          <w:t>Федеральным законом</w:t>
        </w:r>
      </w:hyperlink>
      <w:r w:rsidRPr="001E6874">
        <w:rPr>
          <w:sz w:val="22"/>
          <w:szCs w:val="22"/>
        </w:rPr>
        <w:t xml:space="preserve"> "О порядке рассмотрения обращений граждан Российской Федерации".</w:t>
      </w:r>
    </w:p>
    <w:p w:rsidR="00BB1165" w:rsidRPr="001E6874" w:rsidRDefault="00BB1165" w:rsidP="00BB1165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bookmarkStart w:id="4" w:name="sub_233"/>
      <w:bookmarkEnd w:id="3"/>
      <w:r w:rsidRPr="001E6874">
        <w:rPr>
          <w:sz w:val="22"/>
          <w:szCs w:val="22"/>
        </w:rPr>
        <w:t>3.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Федерации.»;</w:t>
      </w:r>
      <w:bookmarkEnd w:id="4"/>
    </w:p>
    <w:p w:rsidR="002401E7" w:rsidRPr="001E6874" w:rsidRDefault="002401E7" w:rsidP="008B5485">
      <w:pPr>
        <w:ind w:firstLine="567"/>
        <w:jc w:val="both"/>
        <w:rPr>
          <w:sz w:val="22"/>
          <w:szCs w:val="22"/>
        </w:rPr>
      </w:pPr>
    </w:p>
    <w:p w:rsidR="002401E7" w:rsidRPr="001E6874" w:rsidRDefault="006D56F9" w:rsidP="002401E7">
      <w:pPr>
        <w:ind w:firstLine="567"/>
        <w:jc w:val="both"/>
        <w:rPr>
          <w:sz w:val="22"/>
          <w:szCs w:val="22"/>
        </w:rPr>
      </w:pPr>
      <w:r w:rsidRPr="001E6874">
        <w:rPr>
          <w:sz w:val="22"/>
          <w:szCs w:val="22"/>
        </w:rPr>
        <w:t>1</w:t>
      </w:r>
      <w:r w:rsidR="00833E07" w:rsidRPr="001E6874">
        <w:rPr>
          <w:sz w:val="22"/>
          <w:szCs w:val="22"/>
        </w:rPr>
        <w:t>7</w:t>
      </w:r>
      <w:r w:rsidR="002401E7" w:rsidRPr="001E6874">
        <w:rPr>
          <w:sz w:val="22"/>
          <w:szCs w:val="22"/>
        </w:rPr>
        <w:t xml:space="preserve">) </w:t>
      </w:r>
      <w:r w:rsidR="002401E7" w:rsidRPr="001E6874">
        <w:rPr>
          <w:b/>
          <w:sz w:val="22"/>
          <w:szCs w:val="22"/>
        </w:rPr>
        <w:t>в пункте 1 статьи 27</w:t>
      </w:r>
      <w:r w:rsidR="002401E7" w:rsidRPr="001E6874">
        <w:rPr>
          <w:sz w:val="22"/>
          <w:szCs w:val="22"/>
        </w:rPr>
        <w:t xml:space="preserve"> после слов «Глава муниципального образования» дополнить словами «в соответствии с </w:t>
      </w:r>
      <w:r w:rsidR="002401E7" w:rsidRPr="001E6874">
        <w:rPr>
          <w:color w:val="000000"/>
          <w:sz w:val="22"/>
          <w:szCs w:val="22"/>
        </w:rPr>
        <w:t>Законом Санкт-Петербурга «Об организации местного самоуправления в Санкт-Петербурге» и</w:t>
      </w:r>
      <w:r w:rsidR="002401E7" w:rsidRPr="001E6874">
        <w:rPr>
          <w:sz w:val="22"/>
          <w:szCs w:val="22"/>
        </w:rPr>
        <w:t xml:space="preserve"> настоящим Уставом»;</w:t>
      </w:r>
    </w:p>
    <w:p w:rsidR="002728A7" w:rsidRPr="001E6874" w:rsidRDefault="002728A7" w:rsidP="002401E7">
      <w:pPr>
        <w:ind w:firstLine="567"/>
        <w:jc w:val="both"/>
        <w:rPr>
          <w:sz w:val="22"/>
          <w:szCs w:val="22"/>
        </w:rPr>
      </w:pPr>
    </w:p>
    <w:p w:rsidR="0038555A" w:rsidRDefault="0038555A" w:rsidP="002401E7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18) статью</w:t>
      </w:r>
      <w:r w:rsidR="00BD1143">
        <w:rPr>
          <w:sz w:val="22"/>
          <w:szCs w:val="22"/>
        </w:rPr>
        <w:t xml:space="preserve"> 28 дополнить пунктом 2.1 следующего содержания:</w:t>
      </w:r>
    </w:p>
    <w:p w:rsidR="00BD1143" w:rsidRPr="00BD1143" w:rsidRDefault="00BD1143" w:rsidP="00BD1143">
      <w:pPr>
        <w:ind w:firstLine="567"/>
        <w:jc w:val="both"/>
        <w:rPr>
          <w:sz w:val="22"/>
          <w:szCs w:val="22"/>
        </w:rPr>
      </w:pPr>
      <w:r w:rsidRPr="00BD1143">
        <w:rPr>
          <w:sz w:val="22"/>
          <w:szCs w:val="22"/>
        </w:rPr>
        <w:t xml:space="preserve">«2.1. Глава муниципального образования должен соблюдать ограничения, запреты, исполнять обязанности, которые установлены Федеральным законом от 25 декабря 2008 года N 273-ФЗ "О противодействии коррупции", </w:t>
      </w:r>
      <w:hyperlink r:id="rId9" w:history="1">
        <w:r w:rsidRPr="00BD1143">
          <w:rPr>
            <w:sz w:val="22"/>
            <w:szCs w:val="22"/>
          </w:rPr>
          <w:t>Федеральным законом</w:t>
        </w:r>
      </w:hyperlink>
      <w:r w:rsidRPr="00BD1143">
        <w:rPr>
          <w:sz w:val="22"/>
          <w:szCs w:val="22"/>
        </w:rPr>
        <w:t xml:space="preserve"> от 3 декабря 2012 года N 230-ФЗ "О контроле за соответствием расходов лиц, замещающих государственные должности, и иных лиц их доходам", </w:t>
      </w:r>
      <w:hyperlink r:id="rId10" w:history="1">
        <w:r w:rsidRPr="00BD1143">
          <w:rPr>
            <w:sz w:val="22"/>
            <w:szCs w:val="22"/>
          </w:rPr>
          <w:t>Федеральным законом</w:t>
        </w:r>
      </w:hyperlink>
      <w:r w:rsidRPr="00BD1143">
        <w:rPr>
          <w:sz w:val="22"/>
          <w:szCs w:val="22"/>
        </w:rPr>
        <w:t xml:space="preserve"> от 7 мая 2013 года N 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 (или) пользоваться иностранными финансовыми инструментами".</w:t>
      </w:r>
    </w:p>
    <w:p w:rsidR="00BD1143" w:rsidRDefault="00BD1143" w:rsidP="00BD1143">
      <w:pPr>
        <w:jc w:val="both"/>
        <w:rPr>
          <w:sz w:val="22"/>
          <w:szCs w:val="22"/>
        </w:rPr>
      </w:pPr>
    </w:p>
    <w:p w:rsidR="002728A7" w:rsidRPr="001E6874" w:rsidRDefault="002728A7" w:rsidP="002401E7">
      <w:pPr>
        <w:ind w:firstLine="567"/>
        <w:jc w:val="both"/>
        <w:rPr>
          <w:sz w:val="22"/>
          <w:szCs w:val="22"/>
        </w:rPr>
      </w:pPr>
      <w:r w:rsidRPr="001E6874">
        <w:rPr>
          <w:sz w:val="22"/>
          <w:szCs w:val="22"/>
        </w:rPr>
        <w:t>1</w:t>
      </w:r>
      <w:r w:rsidR="00BD1143">
        <w:rPr>
          <w:sz w:val="22"/>
          <w:szCs w:val="22"/>
        </w:rPr>
        <w:t>9</w:t>
      </w:r>
      <w:r w:rsidRPr="001E6874">
        <w:rPr>
          <w:sz w:val="22"/>
          <w:szCs w:val="22"/>
        </w:rPr>
        <w:t xml:space="preserve">) </w:t>
      </w:r>
      <w:r w:rsidRPr="001E6874">
        <w:rPr>
          <w:b/>
          <w:sz w:val="22"/>
          <w:szCs w:val="22"/>
        </w:rPr>
        <w:t>пункт 4 статьи 29</w:t>
      </w:r>
      <w:r w:rsidRPr="001E6874">
        <w:rPr>
          <w:sz w:val="22"/>
          <w:szCs w:val="22"/>
        </w:rPr>
        <w:t xml:space="preserve"> изложить в следующей редакции:</w:t>
      </w:r>
    </w:p>
    <w:p w:rsidR="002728A7" w:rsidRPr="001E6874" w:rsidRDefault="002728A7" w:rsidP="002728A7">
      <w:pPr>
        <w:pStyle w:val="a6"/>
        <w:spacing w:after="0"/>
        <w:ind w:firstLine="360"/>
        <w:jc w:val="both"/>
        <w:rPr>
          <w:sz w:val="22"/>
          <w:szCs w:val="22"/>
        </w:rPr>
      </w:pPr>
      <w:r w:rsidRPr="001E6874">
        <w:rPr>
          <w:sz w:val="22"/>
          <w:szCs w:val="22"/>
        </w:rPr>
        <w:t>«4. Полномочия заместителя главы муниципального образования начинаются со дня следующего за днем избрания на должность и прекращаются со дня начала работы Муниципального Совета нового созыва.</w:t>
      </w:r>
      <w:r w:rsidR="00FA0160" w:rsidRPr="001E6874">
        <w:rPr>
          <w:sz w:val="22"/>
          <w:szCs w:val="22"/>
        </w:rPr>
        <w:t>»;</w:t>
      </w:r>
    </w:p>
    <w:p w:rsidR="00FA0160" w:rsidRPr="001E6874" w:rsidRDefault="00FA0160" w:rsidP="002728A7">
      <w:pPr>
        <w:pStyle w:val="a6"/>
        <w:spacing w:after="0"/>
        <w:ind w:firstLine="360"/>
        <w:jc w:val="both"/>
        <w:rPr>
          <w:sz w:val="22"/>
          <w:szCs w:val="22"/>
        </w:rPr>
      </w:pPr>
    </w:p>
    <w:p w:rsidR="00FA0160" w:rsidRPr="001E6874" w:rsidRDefault="00BD1143" w:rsidP="00FA0160">
      <w:pPr>
        <w:pStyle w:val="a6"/>
        <w:spacing w:after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20</w:t>
      </w:r>
      <w:r w:rsidR="00FA0160" w:rsidRPr="001E6874">
        <w:rPr>
          <w:sz w:val="22"/>
          <w:szCs w:val="22"/>
        </w:rPr>
        <w:t xml:space="preserve">) </w:t>
      </w:r>
      <w:r w:rsidR="00FA0160" w:rsidRPr="001E6874">
        <w:rPr>
          <w:b/>
          <w:sz w:val="22"/>
          <w:szCs w:val="22"/>
        </w:rPr>
        <w:t>пункт 6 статьи 29</w:t>
      </w:r>
      <w:r w:rsidR="00FA0160" w:rsidRPr="001E6874">
        <w:rPr>
          <w:sz w:val="22"/>
          <w:szCs w:val="22"/>
        </w:rPr>
        <w:t xml:space="preserve"> исключить;</w:t>
      </w:r>
    </w:p>
    <w:p w:rsidR="002401E7" w:rsidRDefault="002401E7" w:rsidP="00FA0160">
      <w:pPr>
        <w:jc w:val="both"/>
        <w:rPr>
          <w:sz w:val="22"/>
          <w:szCs w:val="22"/>
        </w:rPr>
      </w:pPr>
    </w:p>
    <w:p w:rsidR="00BD1143" w:rsidRDefault="00BD1143" w:rsidP="00FA0160">
      <w:pPr>
        <w:jc w:val="both"/>
        <w:rPr>
          <w:sz w:val="22"/>
          <w:szCs w:val="22"/>
        </w:rPr>
      </w:pPr>
    </w:p>
    <w:p w:rsidR="00BD1143" w:rsidRPr="001E6874" w:rsidRDefault="00BD1143" w:rsidP="00FA0160">
      <w:pPr>
        <w:jc w:val="both"/>
        <w:rPr>
          <w:sz w:val="22"/>
          <w:szCs w:val="22"/>
        </w:rPr>
      </w:pPr>
    </w:p>
    <w:p w:rsidR="00135815" w:rsidRPr="001E6874" w:rsidRDefault="00FA0160" w:rsidP="008B5485">
      <w:pPr>
        <w:ind w:firstLine="567"/>
        <w:jc w:val="both"/>
        <w:rPr>
          <w:sz w:val="22"/>
          <w:szCs w:val="22"/>
        </w:rPr>
      </w:pPr>
      <w:r w:rsidRPr="001E6874">
        <w:rPr>
          <w:sz w:val="22"/>
          <w:szCs w:val="22"/>
        </w:rPr>
        <w:lastRenderedPageBreak/>
        <w:t>2</w:t>
      </w:r>
      <w:r w:rsidR="00BD1143">
        <w:rPr>
          <w:sz w:val="22"/>
          <w:szCs w:val="22"/>
        </w:rPr>
        <w:t>1</w:t>
      </w:r>
      <w:r w:rsidR="00135815" w:rsidRPr="001E6874">
        <w:rPr>
          <w:sz w:val="22"/>
          <w:szCs w:val="22"/>
        </w:rPr>
        <w:t xml:space="preserve">) </w:t>
      </w:r>
      <w:r w:rsidR="00135815" w:rsidRPr="001E6874">
        <w:rPr>
          <w:b/>
          <w:sz w:val="22"/>
          <w:szCs w:val="22"/>
        </w:rPr>
        <w:t>пункт 2 статьи 30</w:t>
      </w:r>
      <w:r w:rsidR="00135815" w:rsidRPr="001E6874">
        <w:rPr>
          <w:sz w:val="22"/>
          <w:szCs w:val="22"/>
        </w:rPr>
        <w:t xml:space="preserve"> изложить в следующей редакции:</w:t>
      </w:r>
    </w:p>
    <w:p w:rsidR="00135815" w:rsidRPr="001E6874" w:rsidRDefault="00135815" w:rsidP="00135815">
      <w:pPr>
        <w:ind w:firstLine="360"/>
        <w:jc w:val="both"/>
        <w:rPr>
          <w:sz w:val="22"/>
          <w:szCs w:val="22"/>
        </w:rPr>
      </w:pPr>
      <w:r w:rsidRPr="001E6874">
        <w:rPr>
          <w:sz w:val="22"/>
          <w:szCs w:val="22"/>
        </w:rPr>
        <w:t>«2. Срок полномочий депутата, выборного должностного лица местного самоуправления в соответствии с Законом Санкт-Петербурга «Об организации местного самоуправления в Санкт-Петербурге» и настоящим Уставом - пять лет.»;</w:t>
      </w:r>
    </w:p>
    <w:p w:rsidR="00135815" w:rsidRPr="001E6874" w:rsidRDefault="00135815" w:rsidP="008B5485">
      <w:pPr>
        <w:ind w:firstLine="567"/>
        <w:jc w:val="both"/>
        <w:rPr>
          <w:sz w:val="22"/>
          <w:szCs w:val="22"/>
        </w:rPr>
      </w:pPr>
    </w:p>
    <w:p w:rsidR="009C50C6" w:rsidRPr="001E6874" w:rsidRDefault="00FA0160" w:rsidP="008B5485">
      <w:pPr>
        <w:ind w:firstLine="567"/>
        <w:jc w:val="both"/>
        <w:rPr>
          <w:sz w:val="22"/>
          <w:szCs w:val="22"/>
        </w:rPr>
      </w:pPr>
      <w:r w:rsidRPr="001E6874">
        <w:rPr>
          <w:sz w:val="22"/>
          <w:szCs w:val="22"/>
        </w:rPr>
        <w:t>2</w:t>
      </w:r>
      <w:r w:rsidR="00BD1143">
        <w:rPr>
          <w:sz w:val="22"/>
          <w:szCs w:val="22"/>
        </w:rPr>
        <w:t>2</w:t>
      </w:r>
      <w:r w:rsidR="009C50C6" w:rsidRPr="001E6874">
        <w:rPr>
          <w:sz w:val="22"/>
          <w:szCs w:val="22"/>
        </w:rPr>
        <w:t xml:space="preserve">) </w:t>
      </w:r>
      <w:r w:rsidR="009C50C6" w:rsidRPr="001E6874">
        <w:rPr>
          <w:b/>
          <w:sz w:val="22"/>
          <w:szCs w:val="22"/>
        </w:rPr>
        <w:t>подпункт 2 пункта 11 статьи 30</w:t>
      </w:r>
      <w:r w:rsidR="009C50C6" w:rsidRPr="001E6874">
        <w:rPr>
          <w:sz w:val="22"/>
          <w:szCs w:val="22"/>
        </w:rPr>
        <w:t xml:space="preserve"> изложить в </w:t>
      </w:r>
      <w:r w:rsidR="002728A7" w:rsidRPr="001E6874">
        <w:rPr>
          <w:sz w:val="22"/>
          <w:szCs w:val="22"/>
        </w:rPr>
        <w:t>следующей</w:t>
      </w:r>
      <w:r w:rsidR="009C50C6" w:rsidRPr="001E6874">
        <w:rPr>
          <w:sz w:val="22"/>
          <w:szCs w:val="22"/>
        </w:rPr>
        <w:t xml:space="preserve"> редакции:</w:t>
      </w:r>
    </w:p>
    <w:p w:rsidR="009C50C6" w:rsidRPr="000D6A08" w:rsidRDefault="009C50C6" w:rsidP="000D6A08">
      <w:pPr>
        <w:ind w:firstLine="567"/>
        <w:jc w:val="both"/>
        <w:rPr>
          <w:sz w:val="22"/>
          <w:szCs w:val="22"/>
        </w:rPr>
      </w:pPr>
      <w:r w:rsidRPr="000D6A08">
        <w:rPr>
          <w:sz w:val="22"/>
          <w:szCs w:val="22"/>
        </w:rPr>
        <w:t xml:space="preserve">«2) </w:t>
      </w:r>
      <w:r w:rsidR="000D6A08" w:rsidRPr="000D6A08">
        <w:rPr>
          <w:sz w:val="22"/>
          <w:szCs w:val="22"/>
        </w:rPr>
        <w:t xml:space="preserve">заниматься предпринимательской деятельностью лично или через доверенных лиц, участвовать в управлении </w:t>
      </w:r>
      <w:r w:rsidR="000D6A08" w:rsidRPr="000D6A08">
        <w:rPr>
          <w:color w:val="000000"/>
          <w:sz w:val="22"/>
          <w:szCs w:val="22"/>
        </w:rPr>
        <w:t>коммерческой организацией или в управлении некоммерческой организацией</w:t>
      </w:r>
      <w:r w:rsidR="000D6A08" w:rsidRPr="000D6A08">
        <w:rPr>
          <w:sz w:val="22"/>
          <w:szCs w:val="22"/>
        </w:rPr>
        <w:t xml:space="preserve"> (за исключением </w:t>
      </w:r>
      <w:r w:rsidR="000D6A08" w:rsidRPr="000D6A08">
        <w:rPr>
          <w:color w:val="000000"/>
          <w:sz w:val="22"/>
          <w:szCs w:val="22"/>
        </w:rPr>
        <w:t>участия в управлении совета муниципальных образований субъекта Российской Федерации, иных объединений муниципальных образований, политической партией, участия в съезде (конференции) или общем собрании иной общественной организации</w:t>
      </w:r>
      <w:r w:rsidR="000D6A08" w:rsidRPr="000D6A08">
        <w:rPr>
          <w:sz w:val="22"/>
          <w:szCs w:val="22"/>
        </w:rPr>
        <w:t xml:space="preserve">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недвижимости), </w:t>
      </w:r>
      <w:r w:rsidR="000D6A08" w:rsidRPr="000D6A08">
        <w:rPr>
          <w:color w:val="000000"/>
          <w:sz w:val="22"/>
          <w:szCs w:val="22"/>
        </w:rPr>
        <w:t>кроме случаев, предусмотренных</w:t>
      </w:r>
      <w:r w:rsidR="000D6A08" w:rsidRPr="000D6A08">
        <w:rPr>
          <w:sz w:val="22"/>
          <w:szCs w:val="22"/>
        </w:rPr>
        <w:t xml:space="preserve"> федеральными законами, </w:t>
      </w:r>
      <w:r w:rsidR="000D6A08" w:rsidRPr="000D6A08">
        <w:rPr>
          <w:color w:val="000000"/>
          <w:sz w:val="22"/>
          <w:szCs w:val="22"/>
        </w:rPr>
        <w:t>и случаев</w:t>
      </w:r>
      <w:r w:rsidR="000D6A08" w:rsidRPr="000D6A08">
        <w:rPr>
          <w:sz w:val="22"/>
          <w:szCs w:val="22"/>
        </w:rPr>
        <w:t xml:space="preserve">, если </w:t>
      </w:r>
      <w:r w:rsidR="000D6A08" w:rsidRPr="000D6A08">
        <w:rPr>
          <w:color w:val="000000"/>
          <w:sz w:val="22"/>
          <w:szCs w:val="22"/>
        </w:rPr>
        <w:t>участие</w:t>
      </w:r>
      <w:r w:rsidR="000D6A08" w:rsidRPr="000D6A08">
        <w:rPr>
          <w:sz w:val="22"/>
          <w:szCs w:val="22"/>
        </w:rPr>
        <w:t xml:space="preserve"> в </w:t>
      </w:r>
      <w:r w:rsidR="000D6A08" w:rsidRPr="000D6A08">
        <w:rPr>
          <w:color w:val="000000"/>
          <w:sz w:val="22"/>
          <w:szCs w:val="22"/>
        </w:rPr>
        <w:t>управлении организацией осуществляется</w:t>
      </w:r>
      <w:r w:rsidR="000D6A08" w:rsidRPr="000D6A08">
        <w:rPr>
          <w:sz w:val="22"/>
          <w:szCs w:val="22"/>
        </w:rPr>
        <w:t xml:space="preserve"> в соответствии с </w:t>
      </w:r>
      <w:r w:rsidR="000D6A08" w:rsidRPr="000D6A08">
        <w:rPr>
          <w:color w:val="000000"/>
          <w:sz w:val="22"/>
          <w:szCs w:val="22"/>
        </w:rPr>
        <w:t>законодательством</w:t>
      </w:r>
      <w:r w:rsidR="000D6A08" w:rsidRPr="000D6A08">
        <w:rPr>
          <w:sz w:val="22"/>
          <w:szCs w:val="22"/>
        </w:rPr>
        <w:t xml:space="preserve"> Российской Федерации </w:t>
      </w:r>
      <w:r w:rsidR="000D6A08" w:rsidRPr="000D6A08">
        <w:rPr>
          <w:color w:val="000000"/>
          <w:sz w:val="22"/>
          <w:szCs w:val="22"/>
        </w:rPr>
        <w:t>от имени органа местного самоуправления</w:t>
      </w:r>
      <w:r w:rsidR="003517DC" w:rsidRPr="000D6A08">
        <w:rPr>
          <w:sz w:val="22"/>
          <w:szCs w:val="22"/>
        </w:rPr>
        <w:t>;</w:t>
      </w:r>
      <w:r w:rsidRPr="000D6A08">
        <w:rPr>
          <w:sz w:val="22"/>
          <w:szCs w:val="22"/>
        </w:rPr>
        <w:t>»</w:t>
      </w:r>
      <w:r w:rsidR="0064610F" w:rsidRPr="000D6A08">
        <w:rPr>
          <w:sz w:val="22"/>
          <w:szCs w:val="22"/>
        </w:rPr>
        <w:t>;</w:t>
      </w:r>
    </w:p>
    <w:p w:rsidR="001B7828" w:rsidRPr="001E6874" w:rsidRDefault="001B7828" w:rsidP="000D6A08">
      <w:pPr>
        <w:jc w:val="both"/>
        <w:rPr>
          <w:sz w:val="22"/>
          <w:szCs w:val="22"/>
        </w:rPr>
      </w:pPr>
    </w:p>
    <w:p w:rsidR="00AD7684" w:rsidRDefault="00AD7684" w:rsidP="009C50C6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BD1143">
        <w:rPr>
          <w:sz w:val="22"/>
          <w:szCs w:val="22"/>
        </w:rPr>
        <w:t>3</w:t>
      </w:r>
      <w:r>
        <w:rPr>
          <w:sz w:val="22"/>
          <w:szCs w:val="22"/>
        </w:rPr>
        <w:t xml:space="preserve">) </w:t>
      </w:r>
      <w:r w:rsidRPr="00800427">
        <w:rPr>
          <w:b/>
          <w:sz w:val="22"/>
          <w:szCs w:val="22"/>
        </w:rPr>
        <w:t>в пункте 11.1 статьи 30</w:t>
      </w:r>
      <w:r>
        <w:rPr>
          <w:sz w:val="22"/>
          <w:szCs w:val="22"/>
        </w:rPr>
        <w:t xml:space="preserve"> слова «член выборного органа местного самоуправления» и «члена выборного органа местного самоуправления» </w:t>
      </w:r>
      <w:r w:rsidR="00800427">
        <w:rPr>
          <w:sz w:val="22"/>
          <w:szCs w:val="22"/>
        </w:rPr>
        <w:t>исключить;</w:t>
      </w:r>
    </w:p>
    <w:p w:rsidR="00800427" w:rsidRDefault="00800427" w:rsidP="009C50C6">
      <w:pPr>
        <w:ind w:firstLine="567"/>
        <w:jc w:val="both"/>
        <w:rPr>
          <w:sz w:val="22"/>
          <w:szCs w:val="22"/>
        </w:rPr>
      </w:pPr>
    </w:p>
    <w:p w:rsidR="00AD7684" w:rsidRDefault="00AD7684" w:rsidP="009C50C6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BD1143">
        <w:rPr>
          <w:sz w:val="22"/>
          <w:szCs w:val="22"/>
        </w:rPr>
        <w:t>4</w:t>
      </w:r>
      <w:r w:rsidRPr="00AD7684">
        <w:rPr>
          <w:sz w:val="22"/>
          <w:szCs w:val="22"/>
        </w:rPr>
        <w:t>)</w:t>
      </w:r>
      <w:r w:rsidRPr="00AD7684">
        <w:rPr>
          <w:b/>
          <w:sz w:val="22"/>
          <w:szCs w:val="22"/>
        </w:rPr>
        <w:t xml:space="preserve"> статью 30 дополнить пунктом 11.2</w:t>
      </w:r>
      <w:r>
        <w:rPr>
          <w:sz w:val="22"/>
          <w:szCs w:val="22"/>
        </w:rPr>
        <w:t xml:space="preserve"> следующего содержания:</w:t>
      </w:r>
    </w:p>
    <w:p w:rsidR="00AD7684" w:rsidRDefault="00AD7684" w:rsidP="00AD7684">
      <w:pPr>
        <w:ind w:firstLine="567"/>
        <w:jc w:val="both"/>
        <w:rPr>
          <w:color w:val="000000"/>
          <w:sz w:val="22"/>
          <w:szCs w:val="22"/>
        </w:rPr>
      </w:pPr>
      <w:r w:rsidRPr="00AD7684">
        <w:rPr>
          <w:sz w:val="22"/>
          <w:szCs w:val="22"/>
        </w:rPr>
        <w:t xml:space="preserve">«11.2. </w:t>
      </w:r>
      <w:r w:rsidRPr="00AD7684">
        <w:rPr>
          <w:color w:val="000000"/>
          <w:sz w:val="22"/>
          <w:szCs w:val="22"/>
        </w:rPr>
        <w:t>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 о противодействии коррупции депутатом, выборным должностным лицом местного самоуправления, проводится по решению Губернатора Санкт-Петербурга в порядке, установленном законо</w:t>
      </w:r>
      <w:r w:rsidR="0038555A">
        <w:rPr>
          <w:color w:val="000000"/>
          <w:sz w:val="22"/>
          <w:szCs w:val="22"/>
        </w:rPr>
        <w:t>м Санкт-Петербурга</w:t>
      </w:r>
      <w:r w:rsidRPr="00AD7684">
        <w:rPr>
          <w:color w:val="000000"/>
          <w:sz w:val="22"/>
          <w:szCs w:val="22"/>
        </w:rPr>
        <w:t>.»;</w:t>
      </w:r>
    </w:p>
    <w:p w:rsidR="00AD7684" w:rsidRDefault="00AD7684" w:rsidP="00AD7684">
      <w:pPr>
        <w:ind w:firstLine="567"/>
        <w:jc w:val="both"/>
        <w:rPr>
          <w:color w:val="000000"/>
          <w:sz w:val="22"/>
          <w:szCs w:val="22"/>
        </w:rPr>
      </w:pPr>
    </w:p>
    <w:p w:rsidR="00AD7684" w:rsidRDefault="00AD7684" w:rsidP="00AD7684">
      <w:pPr>
        <w:ind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2</w:t>
      </w:r>
      <w:r w:rsidR="00BD1143"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 xml:space="preserve">) </w:t>
      </w:r>
      <w:r w:rsidRPr="00AD7684">
        <w:rPr>
          <w:b/>
          <w:sz w:val="22"/>
          <w:szCs w:val="22"/>
        </w:rPr>
        <w:t>статью 30 дополнить пунктом 11.</w:t>
      </w:r>
      <w:r>
        <w:rPr>
          <w:b/>
          <w:sz w:val="22"/>
          <w:szCs w:val="22"/>
        </w:rPr>
        <w:t>3</w:t>
      </w:r>
      <w:r>
        <w:rPr>
          <w:sz w:val="22"/>
          <w:szCs w:val="22"/>
        </w:rPr>
        <w:t xml:space="preserve"> следующего содержания:</w:t>
      </w:r>
    </w:p>
    <w:p w:rsidR="00AD7684" w:rsidRDefault="00AD7684" w:rsidP="00800427">
      <w:pPr>
        <w:ind w:firstLine="567"/>
        <w:jc w:val="both"/>
        <w:rPr>
          <w:sz w:val="22"/>
          <w:szCs w:val="22"/>
        </w:rPr>
      </w:pPr>
      <w:r w:rsidRPr="00800427">
        <w:rPr>
          <w:sz w:val="22"/>
          <w:szCs w:val="22"/>
        </w:rPr>
        <w:t>«11.3. При выявлении в результате проверки, проведенной в соответствии</w:t>
      </w:r>
      <w:r w:rsidR="00800427" w:rsidRPr="00800427">
        <w:rPr>
          <w:sz w:val="22"/>
          <w:szCs w:val="22"/>
        </w:rPr>
        <w:t xml:space="preserve"> с пунктом 11.2 </w:t>
      </w:r>
      <w:r w:rsidRPr="00800427">
        <w:rPr>
          <w:sz w:val="22"/>
          <w:szCs w:val="22"/>
        </w:rPr>
        <w:t xml:space="preserve">настоящей статьи, фактов несоблюдения ограничений, запретов, неисполнения обязанностей, которые установлены Федеральным законом от 25 декабря 2008 года N 273-ФЗ "О противодействии коррупции", </w:t>
      </w:r>
      <w:hyperlink r:id="rId11" w:history="1">
        <w:r w:rsidRPr="00800427">
          <w:rPr>
            <w:sz w:val="22"/>
            <w:szCs w:val="22"/>
          </w:rPr>
          <w:t>Федеральным законом</w:t>
        </w:r>
      </w:hyperlink>
      <w:r w:rsidRPr="00800427">
        <w:rPr>
          <w:sz w:val="22"/>
          <w:szCs w:val="22"/>
        </w:rPr>
        <w:t xml:space="preserve"> от 3 декабря 2012 года N 230-ФЗ "О контроле за соответствием расходов лиц, замещающих государственные должности, и иных лиц их доходам", </w:t>
      </w:r>
      <w:hyperlink r:id="rId12" w:history="1">
        <w:r w:rsidRPr="00800427">
          <w:rPr>
            <w:sz w:val="22"/>
            <w:szCs w:val="22"/>
          </w:rPr>
          <w:t>Федеральным законом</w:t>
        </w:r>
      </w:hyperlink>
      <w:r w:rsidRPr="00800427">
        <w:rPr>
          <w:sz w:val="22"/>
          <w:szCs w:val="22"/>
        </w:rPr>
        <w:t xml:space="preserve"> от 7 мая 2013 года N 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 (или) пользоваться иностранными финансовыми инструм</w:t>
      </w:r>
      <w:r w:rsidR="00800427" w:rsidRPr="00800427">
        <w:rPr>
          <w:sz w:val="22"/>
          <w:szCs w:val="22"/>
        </w:rPr>
        <w:t>ентами", Губернатор Санкт-Петербурга</w:t>
      </w:r>
      <w:r w:rsidRPr="00800427">
        <w:rPr>
          <w:sz w:val="22"/>
          <w:szCs w:val="22"/>
        </w:rPr>
        <w:t xml:space="preserve"> обращается с заявлением о досрочном прекращении пол</w:t>
      </w:r>
      <w:r w:rsidR="00800427">
        <w:rPr>
          <w:sz w:val="22"/>
          <w:szCs w:val="22"/>
        </w:rPr>
        <w:t>номочий депутата</w:t>
      </w:r>
      <w:r w:rsidRPr="00800427">
        <w:rPr>
          <w:sz w:val="22"/>
          <w:szCs w:val="22"/>
        </w:rPr>
        <w:t>, выборного должностного лица местного самоуправления в орган местного самоуправления, уполномоченный принимать соответствующее решение, или в суд.</w:t>
      </w:r>
      <w:r w:rsidR="00800427" w:rsidRPr="00800427">
        <w:rPr>
          <w:sz w:val="22"/>
          <w:szCs w:val="22"/>
        </w:rPr>
        <w:t>»;</w:t>
      </w:r>
    </w:p>
    <w:p w:rsidR="00800427" w:rsidRDefault="00800427" w:rsidP="00800427">
      <w:pPr>
        <w:ind w:firstLine="567"/>
        <w:jc w:val="both"/>
        <w:rPr>
          <w:sz w:val="22"/>
          <w:szCs w:val="22"/>
        </w:rPr>
      </w:pPr>
    </w:p>
    <w:p w:rsidR="00800427" w:rsidRDefault="00800427" w:rsidP="00800427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BD1143">
        <w:rPr>
          <w:sz w:val="22"/>
          <w:szCs w:val="22"/>
        </w:rPr>
        <w:t>6</w:t>
      </w:r>
      <w:r>
        <w:rPr>
          <w:sz w:val="22"/>
          <w:szCs w:val="22"/>
        </w:rPr>
        <w:t xml:space="preserve">) </w:t>
      </w:r>
      <w:r w:rsidRPr="00AD7684">
        <w:rPr>
          <w:b/>
          <w:sz w:val="22"/>
          <w:szCs w:val="22"/>
        </w:rPr>
        <w:t>статью 30 дополнить пунктом 11.</w:t>
      </w:r>
      <w:r>
        <w:rPr>
          <w:b/>
          <w:sz w:val="22"/>
          <w:szCs w:val="22"/>
        </w:rPr>
        <w:t>4</w:t>
      </w:r>
      <w:r>
        <w:rPr>
          <w:sz w:val="22"/>
          <w:szCs w:val="22"/>
        </w:rPr>
        <w:t xml:space="preserve"> следующего содержания:</w:t>
      </w:r>
    </w:p>
    <w:p w:rsidR="00800427" w:rsidRPr="00800427" w:rsidRDefault="00800427" w:rsidP="00800427">
      <w:pPr>
        <w:ind w:firstLine="567"/>
        <w:jc w:val="both"/>
        <w:rPr>
          <w:sz w:val="22"/>
          <w:szCs w:val="22"/>
        </w:rPr>
      </w:pPr>
      <w:r w:rsidRPr="00800427">
        <w:rPr>
          <w:sz w:val="22"/>
          <w:szCs w:val="22"/>
        </w:rPr>
        <w:t xml:space="preserve">«11.4. </w:t>
      </w:r>
      <w:r w:rsidRPr="00800427">
        <w:rPr>
          <w:color w:val="000000"/>
          <w:sz w:val="22"/>
          <w:szCs w:val="22"/>
        </w:rPr>
        <w:t>Сведения о доходах, расходах, об имуществе и обязательствах имущественного характера, представленные лицами, замещающими муниципальные должности, размещаются на официальных сайтах органов местного самоуправления в информационно-телекоммуникационной сети "Интернет" и (или) предоставляются для опубликования средствам массовой информации в порядке, определяемом муниципальными правовыми актами.</w:t>
      </w:r>
      <w:r>
        <w:rPr>
          <w:color w:val="000000"/>
          <w:sz w:val="22"/>
          <w:szCs w:val="22"/>
        </w:rPr>
        <w:t>»;</w:t>
      </w:r>
    </w:p>
    <w:p w:rsidR="00AD7684" w:rsidRDefault="00AD7684" w:rsidP="00AD7684">
      <w:pPr>
        <w:jc w:val="both"/>
        <w:rPr>
          <w:sz w:val="22"/>
          <w:szCs w:val="22"/>
        </w:rPr>
      </w:pPr>
    </w:p>
    <w:p w:rsidR="005776A7" w:rsidRPr="001E6874" w:rsidRDefault="005776A7" w:rsidP="009C50C6">
      <w:pPr>
        <w:ind w:firstLine="567"/>
        <w:jc w:val="both"/>
        <w:rPr>
          <w:sz w:val="22"/>
          <w:szCs w:val="22"/>
        </w:rPr>
      </w:pPr>
      <w:r w:rsidRPr="001E6874">
        <w:rPr>
          <w:sz w:val="22"/>
          <w:szCs w:val="22"/>
        </w:rPr>
        <w:t>2</w:t>
      </w:r>
      <w:r w:rsidR="00BD1143">
        <w:rPr>
          <w:sz w:val="22"/>
          <w:szCs w:val="22"/>
        </w:rPr>
        <w:t>7</w:t>
      </w:r>
      <w:r w:rsidRPr="001E6874">
        <w:rPr>
          <w:sz w:val="22"/>
          <w:szCs w:val="22"/>
        </w:rPr>
        <w:t xml:space="preserve">) </w:t>
      </w:r>
      <w:r w:rsidRPr="001E6874">
        <w:rPr>
          <w:b/>
          <w:sz w:val="22"/>
          <w:szCs w:val="22"/>
        </w:rPr>
        <w:t>статью 30</w:t>
      </w:r>
      <w:r w:rsidRPr="001E6874">
        <w:rPr>
          <w:sz w:val="22"/>
          <w:szCs w:val="22"/>
        </w:rPr>
        <w:t xml:space="preserve"> дополнить </w:t>
      </w:r>
      <w:r w:rsidRPr="001E6874">
        <w:rPr>
          <w:b/>
          <w:sz w:val="22"/>
          <w:szCs w:val="22"/>
        </w:rPr>
        <w:t>пунктом 11.</w:t>
      </w:r>
      <w:r w:rsidR="00800427">
        <w:rPr>
          <w:b/>
          <w:sz w:val="22"/>
          <w:szCs w:val="22"/>
        </w:rPr>
        <w:t>5</w:t>
      </w:r>
      <w:r w:rsidRPr="001E6874">
        <w:rPr>
          <w:sz w:val="22"/>
          <w:szCs w:val="22"/>
        </w:rPr>
        <w:t xml:space="preserve"> следующего содержания:</w:t>
      </w:r>
    </w:p>
    <w:p w:rsidR="005776A7" w:rsidRDefault="009B7F72" w:rsidP="009B7F72">
      <w:pPr>
        <w:ind w:firstLine="567"/>
        <w:jc w:val="both"/>
        <w:rPr>
          <w:sz w:val="22"/>
          <w:szCs w:val="22"/>
        </w:rPr>
      </w:pPr>
      <w:r w:rsidRPr="001E6874">
        <w:rPr>
          <w:sz w:val="22"/>
          <w:szCs w:val="22"/>
        </w:rPr>
        <w:t>«11.2. Проведение встреч депутата муниц</w:t>
      </w:r>
      <w:r w:rsidR="00800427">
        <w:rPr>
          <w:sz w:val="22"/>
          <w:szCs w:val="22"/>
        </w:rPr>
        <w:t>ипального совета</w:t>
      </w:r>
      <w:r w:rsidRPr="001E6874">
        <w:rPr>
          <w:sz w:val="22"/>
          <w:szCs w:val="22"/>
        </w:rPr>
        <w:t>, выборного должностного лица местного самоуправления с избирателями в форме публичных мероприятий осуществляется в соответствии с </w:t>
      </w:r>
      <w:hyperlink r:id="rId13" w:anchor="/document/12135831/entry/0" w:history="1">
        <w:r w:rsidRPr="001E6874">
          <w:rPr>
            <w:rStyle w:val="af2"/>
            <w:color w:val="auto"/>
            <w:sz w:val="22"/>
            <w:szCs w:val="22"/>
            <w:u w:val="none"/>
          </w:rPr>
          <w:t>Федеральным законом</w:t>
        </w:r>
      </w:hyperlink>
      <w:r w:rsidRPr="001E6874">
        <w:rPr>
          <w:sz w:val="22"/>
          <w:szCs w:val="22"/>
        </w:rPr>
        <w:t> "О собраниях, митингах, демонстрациях, шествиях и пикетированиях" и </w:t>
      </w:r>
      <w:hyperlink r:id="rId14" w:anchor="/document/35344721/entry/0" w:history="1">
        <w:r w:rsidRPr="001E6874">
          <w:rPr>
            <w:rStyle w:val="af2"/>
            <w:color w:val="auto"/>
            <w:sz w:val="22"/>
            <w:szCs w:val="22"/>
            <w:u w:val="none"/>
          </w:rPr>
          <w:t>Законом</w:t>
        </w:r>
      </w:hyperlink>
      <w:r w:rsidRPr="001E6874">
        <w:rPr>
          <w:sz w:val="22"/>
          <w:szCs w:val="22"/>
        </w:rPr>
        <w:t> Санкт-Петербурга от 8 июня 2011 года N 390-70 "О собраниях, митингах, демонстрациях, шествиях и пикетированиях в Санкт-Петербурге".</w:t>
      </w:r>
      <w:r w:rsidR="00B50579" w:rsidRPr="001E6874">
        <w:rPr>
          <w:sz w:val="22"/>
          <w:szCs w:val="22"/>
        </w:rPr>
        <w:t>»;</w:t>
      </w:r>
    </w:p>
    <w:p w:rsidR="00800427" w:rsidRDefault="00800427" w:rsidP="009B7F72">
      <w:pPr>
        <w:ind w:firstLine="567"/>
        <w:jc w:val="both"/>
        <w:rPr>
          <w:sz w:val="22"/>
          <w:szCs w:val="22"/>
        </w:rPr>
      </w:pPr>
    </w:p>
    <w:p w:rsidR="00800427" w:rsidRDefault="00800427" w:rsidP="009B7F7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BD1143">
        <w:rPr>
          <w:sz w:val="22"/>
          <w:szCs w:val="22"/>
        </w:rPr>
        <w:t>8</w:t>
      </w:r>
      <w:r>
        <w:rPr>
          <w:sz w:val="22"/>
          <w:szCs w:val="22"/>
        </w:rPr>
        <w:t xml:space="preserve">) </w:t>
      </w:r>
      <w:r w:rsidRPr="009B7D03">
        <w:rPr>
          <w:b/>
          <w:sz w:val="22"/>
          <w:szCs w:val="22"/>
        </w:rPr>
        <w:t>пункт 13.1 статьи 30</w:t>
      </w:r>
      <w:r>
        <w:rPr>
          <w:sz w:val="22"/>
          <w:szCs w:val="22"/>
        </w:rPr>
        <w:t xml:space="preserve"> дополнить абзацем следующего содержания:</w:t>
      </w:r>
    </w:p>
    <w:p w:rsidR="00800427" w:rsidRPr="009B7D03" w:rsidRDefault="00800427" w:rsidP="009B7D03">
      <w:pPr>
        <w:ind w:firstLine="567"/>
        <w:jc w:val="both"/>
        <w:rPr>
          <w:sz w:val="22"/>
          <w:szCs w:val="22"/>
        </w:rPr>
      </w:pPr>
      <w:r w:rsidRPr="009B7D03">
        <w:rPr>
          <w:sz w:val="22"/>
          <w:szCs w:val="22"/>
        </w:rPr>
        <w:t>«</w:t>
      </w:r>
      <w:bookmarkStart w:id="5" w:name="sub_400112"/>
      <w:r w:rsidRPr="009B7D03">
        <w:rPr>
          <w:color w:val="000000"/>
          <w:sz w:val="22"/>
          <w:szCs w:val="22"/>
        </w:rPr>
        <w:t>В случае обра</w:t>
      </w:r>
      <w:r w:rsidR="009B7D03" w:rsidRPr="009B7D03">
        <w:rPr>
          <w:color w:val="000000"/>
          <w:sz w:val="22"/>
          <w:szCs w:val="22"/>
        </w:rPr>
        <w:t>щения Губернатора Санкт-Петербурга</w:t>
      </w:r>
      <w:r w:rsidRPr="009B7D03">
        <w:rPr>
          <w:color w:val="000000"/>
          <w:sz w:val="22"/>
          <w:szCs w:val="22"/>
        </w:rPr>
        <w:t xml:space="preserve"> с заявлением о 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заявления.</w:t>
      </w:r>
      <w:bookmarkEnd w:id="5"/>
      <w:r w:rsidR="009B7D03">
        <w:rPr>
          <w:color w:val="000000"/>
          <w:sz w:val="22"/>
          <w:szCs w:val="22"/>
        </w:rPr>
        <w:t>»;</w:t>
      </w:r>
    </w:p>
    <w:p w:rsidR="00E16955" w:rsidRDefault="00E16955" w:rsidP="009B7F72">
      <w:pPr>
        <w:ind w:firstLine="567"/>
        <w:jc w:val="both"/>
        <w:rPr>
          <w:sz w:val="22"/>
          <w:szCs w:val="22"/>
        </w:rPr>
      </w:pPr>
    </w:p>
    <w:p w:rsidR="00E16955" w:rsidRDefault="00E16955" w:rsidP="009B7F7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BD1143">
        <w:rPr>
          <w:sz w:val="22"/>
          <w:szCs w:val="22"/>
        </w:rPr>
        <w:t>9</w:t>
      </w:r>
      <w:r>
        <w:rPr>
          <w:sz w:val="22"/>
          <w:szCs w:val="22"/>
        </w:rPr>
        <w:t xml:space="preserve">) </w:t>
      </w:r>
      <w:r w:rsidRPr="00E16955">
        <w:rPr>
          <w:b/>
          <w:sz w:val="22"/>
          <w:szCs w:val="22"/>
        </w:rPr>
        <w:t>статью 33</w:t>
      </w:r>
      <w:r>
        <w:rPr>
          <w:sz w:val="22"/>
          <w:szCs w:val="22"/>
        </w:rPr>
        <w:t xml:space="preserve"> дополнить </w:t>
      </w:r>
      <w:r w:rsidRPr="00E16955">
        <w:rPr>
          <w:b/>
          <w:sz w:val="22"/>
          <w:szCs w:val="22"/>
        </w:rPr>
        <w:t>пунктом 7.1</w:t>
      </w:r>
      <w:r>
        <w:rPr>
          <w:sz w:val="22"/>
          <w:szCs w:val="22"/>
        </w:rPr>
        <w:t xml:space="preserve"> следующего содержания:</w:t>
      </w:r>
    </w:p>
    <w:p w:rsidR="00E16955" w:rsidRDefault="00E16955" w:rsidP="00E16955">
      <w:pPr>
        <w:ind w:firstLine="567"/>
        <w:jc w:val="both"/>
        <w:rPr>
          <w:sz w:val="22"/>
          <w:szCs w:val="22"/>
        </w:rPr>
      </w:pPr>
      <w:r w:rsidRPr="00E16955">
        <w:rPr>
          <w:sz w:val="22"/>
          <w:szCs w:val="22"/>
        </w:rPr>
        <w:t xml:space="preserve">«7.1. Глава </w:t>
      </w:r>
      <w:r w:rsidR="001A11A9">
        <w:rPr>
          <w:sz w:val="22"/>
          <w:szCs w:val="22"/>
        </w:rPr>
        <w:t>Местной А</w:t>
      </w:r>
      <w:r w:rsidRPr="00E16955">
        <w:rPr>
          <w:sz w:val="22"/>
          <w:szCs w:val="22"/>
        </w:rPr>
        <w:t xml:space="preserve">дминистрации должен соблюдать ограничения, запреты, исполнять обязанности, которые установлены Федеральным законом от 25 декабря 2008 года N 273-ФЗ "О противодействии коррупции", </w:t>
      </w:r>
      <w:hyperlink r:id="rId15" w:history="1">
        <w:r w:rsidRPr="00E16955">
          <w:rPr>
            <w:sz w:val="22"/>
            <w:szCs w:val="22"/>
          </w:rPr>
          <w:t>Федеральным законом</w:t>
        </w:r>
      </w:hyperlink>
      <w:r w:rsidRPr="00E16955">
        <w:rPr>
          <w:sz w:val="22"/>
          <w:szCs w:val="22"/>
        </w:rPr>
        <w:t xml:space="preserve"> от 3 декабря 2012 года N 230-ФЗ "О контроле за соответствием расходов лиц, замещающих государственные должности, и иных лиц их доходам", </w:t>
      </w:r>
      <w:hyperlink r:id="rId16" w:history="1">
        <w:r w:rsidRPr="00E16955">
          <w:rPr>
            <w:sz w:val="22"/>
            <w:szCs w:val="22"/>
          </w:rPr>
          <w:t>Федеральным законом</w:t>
        </w:r>
      </w:hyperlink>
      <w:r w:rsidRPr="00E16955">
        <w:rPr>
          <w:sz w:val="22"/>
          <w:szCs w:val="22"/>
        </w:rPr>
        <w:t xml:space="preserve"> от 7 мая 2013 года N 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инструментами".»;</w:t>
      </w:r>
    </w:p>
    <w:p w:rsidR="0038555A" w:rsidRDefault="0038555A" w:rsidP="00BD1143">
      <w:pPr>
        <w:jc w:val="both"/>
        <w:rPr>
          <w:sz w:val="22"/>
          <w:szCs w:val="22"/>
        </w:rPr>
      </w:pPr>
    </w:p>
    <w:p w:rsidR="002E246D" w:rsidRDefault="00BD1143" w:rsidP="00E16955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30</w:t>
      </w:r>
      <w:r w:rsidR="002E246D">
        <w:rPr>
          <w:sz w:val="22"/>
          <w:szCs w:val="22"/>
        </w:rPr>
        <w:t xml:space="preserve">) </w:t>
      </w:r>
      <w:r w:rsidR="002E246D" w:rsidRPr="000D6A08">
        <w:rPr>
          <w:b/>
          <w:sz w:val="22"/>
          <w:szCs w:val="22"/>
        </w:rPr>
        <w:t>подпункт 3 пункта 8 статьи 33</w:t>
      </w:r>
      <w:r w:rsidR="002E246D">
        <w:rPr>
          <w:sz w:val="22"/>
          <w:szCs w:val="22"/>
        </w:rPr>
        <w:t xml:space="preserve"> изложить в следующей редакции:</w:t>
      </w:r>
    </w:p>
    <w:p w:rsidR="002E246D" w:rsidRPr="001E6874" w:rsidRDefault="002E246D" w:rsidP="00E16955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«3) </w:t>
      </w:r>
      <w:r w:rsidR="000D6A08" w:rsidRPr="006D724B">
        <w:rPr>
          <w:sz w:val="22"/>
          <w:szCs w:val="22"/>
        </w:rPr>
        <w:t xml:space="preserve">расторжения контракта в соответствии с действующим законодательством и </w:t>
      </w:r>
      <w:r w:rsidR="000D6A08">
        <w:rPr>
          <w:sz w:val="22"/>
          <w:szCs w:val="22"/>
        </w:rPr>
        <w:t>пунктом</w:t>
      </w:r>
      <w:r w:rsidR="000D6A08" w:rsidRPr="006D724B">
        <w:rPr>
          <w:sz w:val="22"/>
          <w:szCs w:val="22"/>
        </w:rPr>
        <w:t xml:space="preserve"> </w:t>
      </w:r>
      <w:r w:rsidR="000D6A08">
        <w:rPr>
          <w:sz w:val="22"/>
          <w:szCs w:val="22"/>
        </w:rPr>
        <w:t>9 или 9.1</w:t>
      </w:r>
      <w:r w:rsidR="000D6A08" w:rsidRPr="006D724B">
        <w:rPr>
          <w:sz w:val="22"/>
          <w:szCs w:val="22"/>
        </w:rPr>
        <w:t xml:space="preserve"> настоящей статьи;</w:t>
      </w:r>
      <w:r w:rsidR="000D6A08">
        <w:rPr>
          <w:sz w:val="22"/>
          <w:szCs w:val="22"/>
        </w:rPr>
        <w:t>»;</w:t>
      </w:r>
    </w:p>
    <w:p w:rsidR="00F52239" w:rsidRDefault="00F52239" w:rsidP="009C50C6">
      <w:pPr>
        <w:ind w:firstLine="567"/>
        <w:jc w:val="both"/>
        <w:rPr>
          <w:sz w:val="22"/>
          <w:szCs w:val="22"/>
        </w:rPr>
      </w:pPr>
    </w:p>
    <w:p w:rsidR="001A11A9" w:rsidRDefault="009B7D03" w:rsidP="009C50C6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BD1143">
        <w:rPr>
          <w:sz w:val="22"/>
          <w:szCs w:val="22"/>
        </w:rPr>
        <w:t>1</w:t>
      </w:r>
      <w:r w:rsidR="001A11A9">
        <w:rPr>
          <w:sz w:val="22"/>
          <w:szCs w:val="22"/>
        </w:rPr>
        <w:t xml:space="preserve">) </w:t>
      </w:r>
      <w:r w:rsidR="001A11A9" w:rsidRPr="002E246D">
        <w:rPr>
          <w:b/>
          <w:sz w:val="22"/>
          <w:szCs w:val="22"/>
        </w:rPr>
        <w:t>статью 33</w:t>
      </w:r>
      <w:r w:rsidR="001A11A9">
        <w:rPr>
          <w:sz w:val="22"/>
          <w:szCs w:val="22"/>
        </w:rPr>
        <w:t xml:space="preserve"> дополнить </w:t>
      </w:r>
      <w:r w:rsidR="001A11A9" w:rsidRPr="002E246D">
        <w:rPr>
          <w:b/>
          <w:sz w:val="22"/>
          <w:szCs w:val="22"/>
        </w:rPr>
        <w:t>пунктом 9.1</w:t>
      </w:r>
      <w:r w:rsidR="001A11A9">
        <w:rPr>
          <w:sz w:val="22"/>
          <w:szCs w:val="22"/>
        </w:rPr>
        <w:t xml:space="preserve"> следующего содержания:</w:t>
      </w:r>
    </w:p>
    <w:p w:rsidR="001A11A9" w:rsidRPr="002E246D" w:rsidRDefault="001A11A9" w:rsidP="002E246D">
      <w:pPr>
        <w:ind w:firstLine="567"/>
        <w:jc w:val="both"/>
        <w:rPr>
          <w:sz w:val="22"/>
          <w:szCs w:val="22"/>
        </w:rPr>
      </w:pPr>
      <w:r w:rsidRPr="002E246D">
        <w:rPr>
          <w:sz w:val="22"/>
          <w:szCs w:val="22"/>
        </w:rPr>
        <w:t xml:space="preserve">«9.1.  Контракт с главой </w:t>
      </w:r>
      <w:r w:rsidR="002E246D" w:rsidRPr="002E246D">
        <w:rPr>
          <w:sz w:val="22"/>
          <w:szCs w:val="22"/>
        </w:rPr>
        <w:t>Местной А</w:t>
      </w:r>
      <w:r w:rsidRPr="002E246D">
        <w:rPr>
          <w:sz w:val="22"/>
          <w:szCs w:val="22"/>
        </w:rPr>
        <w:t>дминистрации может быть расторгнут в судебном порядке на основании заяв</w:t>
      </w:r>
      <w:r w:rsidR="002E246D" w:rsidRPr="002E246D">
        <w:rPr>
          <w:sz w:val="22"/>
          <w:szCs w:val="22"/>
        </w:rPr>
        <w:t>ления Губернатора Санкт-Петербурга</w:t>
      </w:r>
      <w:r w:rsidRPr="002E246D">
        <w:rPr>
          <w:sz w:val="22"/>
          <w:szCs w:val="22"/>
        </w:rPr>
        <w:t xml:space="preserve"> в связи с несоблюдением ограничений, запретов, неисполнением обязанностей, которые установлены Федеральным законом от 25 декабря 2008 года N 273-ФЗ "О противодействии коррупции", </w:t>
      </w:r>
      <w:hyperlink r:id="rId17" w:history="1">
        <w:r w:rsidRPr="002E246D">
          <w:rPr>
            <w:sz w:val="22"/>
            <w:szCs w:val="22"/>
          </w:rPr>
          <w:t>Федеральным законом</w:t>
        </w:r>
      </w:hyperlink>
      <w:r w:rsidRPr="002E246D">
        <w:rPr>
          <w:sz w:val="22"/>
          <w:szCs w:val="22"/>
        </w:rPr>
        <w:t xml:space="preserve"> от 3 декабря 2012 года N 230-ФЗ "О контроле за соответствием расходов лиц, замещающих государственные должности, и иных лиц их доходам", </w:t>
      </w:r>
      <w:hyperlink r:id="rId18" w:history="1">
        <w:r w:rsidRPr="002E246D">
          <w:rPr>
            <w:sz w:val="22"/>
            <w:szCs w:val="22"/>
          </w:rPr>
          <w:t>Федеральным законом</w:t>
        </w:r>
      </w:hyperlink>
      <w:r w:rsidRPr="002E246D">
        <w:rPr>
          <w:sz w:val="22"/>
          <w:szCs w:val="22"/>
        </w:rPr>
        <w:t xml:space="preserve"> от 7 мая 2013 года N 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выявленными в результате проверки достоверности и полноты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 о противодействии коррупции.»;</w:t>
      </w:r>
    </w:p>
    <w:p w:rsidR="001A11A9" w:rsidRPr="001E6874" w:rsidRDefault="001A11A9" w:rsidP="009C50C6">
      <w:pPr>
        <w:ind w:firstLine="567"/>
        <w:jc w:val="both"/>
        <w:rPr>
          <w:sz w:val="22"/>
          <w:szCs w:val="22"/>
        </w:rPr>
      </w:pPr>
    </w:p>
    <w:p w:rsidR="00F52239" w:rsidRPr="001E6874" w:rsidRDefault="00800427" w:rsidP="009C50C6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BD1143">
        <w:rPr>
          <w:sz w:val="22"/>
          <w:szCs w:val="22"/>
        </w:rPr>
        <w:t>2</w:t>
      </w:r>
      <w:r w:rsidR="00F52239" w:rsidRPr="001E6874">
        <w:rPr>
          <w:sz w:val="22"/>
          <w:szCs w:val="22"/>
        </w:rPr>
        <w:t xml:space="preserve">) </w:t>
      </w:r>
      <w:r w:rsidR="00F52239" w:rsidRPr="001E6874">
        <w:rPr>
          <w:b/>
          <w:sz w:val="22"/>
          <w:szCs w:val="22"/>
        </w:rPr>
        <w:t xml:space="preserve">подпункт 7 пункта 5 статьи 40 </w:t>
      </w:r>
      <w:r w:rsidR="00F52239" w:rsidRPr="001E6874">
        <w:rPr>
          <w:sz w:val="22"/>
          <w:szCs w:val="22"/>
        </w:rPr>
        <w:t>исключить;</w:t>
      </w:r>
    </w:p>
    <w:p w:rsidR="0064610F" w:rsidRPr="001E6874" w:rsidRDefault="0064610F" w:rsidP="009C50C6">
      <w:pPr>
        <w:ind w:firstLine="567"/>
        <w:jc w:val="both"/>
        <w:rPr>
          <w:sz w:val="22"/>
          <w:szCs w:val="22"/>
        </w:rPr>
      </w:pPr>
    </w:p>
    <w:p w:rsidR="0061258C" w:rsidRPr="001E6874" w:rsidRDefault="00800427" w:rsidP="0061258C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BD1143">
        <w:rPr>
          <w:sz w:val="22"/>
          <w:szCs w:val="22"/>
        </w:rPr>
        <w:t>3</w:t>
      </w:r>
      <w:r w:rsidR="0061258C" w:rsidRPr="001E6874">
        <w:rPr>
          <w:sz w:val="22"/>
          <w:szCs w:val="22"/>
        </w:rPr>
        <w:t xml:space="preserve">) </w:t>
      </w:r>
      <w:r w:rsidR="0061258C" w:rsidRPr="001E6874">
        <w:rPr>
          <w:b/>
          <w:sz w:val="22"/>
          <w:szCs w:val="22"/>
        </w:rPr>
        <w:t>в пункте 19 статьи 44</w:t>
      </w:r>
      <w:r w:rsidR="0061258C" w:rsidRPr="001E6874">
        <w:rPr>
          <w:sz w:val="22"/>
          <w:szCs w:val="22"/>
        </w:rPr>
        <w:t xml:space="preserve"> слова «фактических затрат на их денежн</w:t>
      </w:r>
      <w:r w:rsidR="002F5E05" w:rsidRPr="001E6874">
        <w:rPr>
          <w:sz w:val="22"/>
          <w:szCs w:val="22"/>
        </w:rPr>
        <w:t>ое содержание» заменить словами</w:t>
      </w:r>
      <w:r w:rsidR="0061258C" w:rsidRPr="001E6874">
        <w:rPr>
          <w:sz w:val="22"/>
          <w:szCs w:val="22"/>
        </w:rPr>
        <w:t xml:space="preserve"> «расходов на оплату их труда». </w:t>
      </w:r>
    </w:p>
    <w:p w:rsidR="0064610F" w:rsidRPr="001E6874" w:rsidRDefault="0064610F" w:rsidP="0061258C">
      <w:pPr>
        <w:ind w:firstLine="567"/>
        <w:jc w:val="both"/>
        <w:rPr>
          <w:sz w:val="22"/>
          <w:szCs w:val="22"/>
        </w:rPr>
      </w:pPr>
    </w:p>
    <w:p w:rsidR="00BC2492" w:rsidRPr="00BC2492" w:rsidRDefault="00BC2492" w:rsidP="00BC2492">
      <w:pPr>
        <w:ind w:firstLine="567"/>
        <w:jc w:val="both"/>
        <w:rPr>
          <w:sz w:val="22"/>
          <w:szCs w:val="22"/>
        </w:rPr>
      </w:pPr>
      <w:r w:rsidRPr="00BC2492">
        <w:rPr>
          <w:sz w:val="22"/>
          <w:szCs w:val="22"/>
        </w:rPr>
        <w:t>2. Произвести официальное опубликование объявления о проведении публичных слушаний по проекту решения о внесении изменений в Устав внутригородского муниципального образования Санкт-Петербурга муниципальный округ № 75.</w:t>
      </w:r>
    </w:p>
    <w:p w:rsidR="00BC2492" w:rsidRPr="00BC2492" w:rsidRDefault="00BC2492" w:rsidP="00BC2492">
      <w:pPr>
        <w:ind w:firstLine="567"/>
        <w:jc w:val="both"/>
        <w:rPr>
          <w:sz w:val="22"/>
          <w:szCs w:val="22"/>
        </w:rPr>
      </w:pPr>
    </w:p>
    <w:p w:rsidR="00BC2492" w:rsidRPr="00BC2492" w:rsidRDefault="00BC2492" w:rsidP="00BC2492">
      <w:pPr>
        <w:pStyle w:val="a6"/>
        <w:spacing w:after="0"/>
        <w:ind w:firstLine="567"/>
        <w:jc w:val="both"/>
        <w:rPr>
          <w:sz w:val="22"/>
          <w:szCs w:val="22"/>
        </w:rPr>
      </w:pPr>
      <w:r w:rsidRPr="00BC2492">
        <w:rPr>
          <w:sz w:val="22"/>
          <w:szCs w:val="22"/>
        </w:rPr>
        <w:t>3.Настоящее решение вступает в силу со дня принятия.</w:t>
      </w:r>
    </w:p>
    <w:p w:rsidR="00BC2492" w:rsidRPr="00BC2492" w:rsidRDefault="00BC2492" w:rsidP="00BC2492">
      <w:pPr>
        <w:ind w:firstLine="567"/>
        <w:jc w:val="both"/>
        <w:rPr>
          <w:sz w:val="22"/>
          <w:szCs w:val="22"/>
        </w:rPr>
      </w:pPr>
    </w:p>
    <w:p w:rsidR="00BC2492" w:rsidRPr="00BC2492" w:rsidRDefault="00BC2492" w:rsidP="00BC2492">
      <w:pPr>
        <w:ind w:firstLine="567"/>
        <w:jc w:val="both"/>
        <w:rPr>
          <w:sz w:val="22"/>
          <w:szCs w:val="22"/>
        </w:rPr>
      </w:pPr>
      <w:r w:rsidRPr="00BC2492">
        <w:rPr>
          <w:sz w:val="22"/>
          <w:szCs w:val="22"/>
        </w:rPr>
        <w:t>4. Контроль  выполнения решения возложить на Главу Муниципального образования - председателя Муниципального Совета А.Д. Васильеву.</w:t>
      </w:r>
    </w:p>
    <w:p w:rsidR="001E6874" w:rsidRPr="0010656C" w:rsidRDefault="001E6874" w:rsidP="001E6874">
      <w:pPr>
        <w:ind w:firstLine="720"/>
        <w:jc w:val="both"/>
        <w:rPr>
          <w:sz w:val="24"/>
          <w:szCs w:val="24"/>
        </w:rPr>
      </w:pPr>
    </w:p>
    <w:p w:rsidR="000A08AA" w:rsidRPr="008B2A3B" w:rsidRDefault="000A08AA" w:rsidP="003551D2">
      <w:pPr>
        <w:pStyle w:val="210"/>
        <w:ind w:firstLine="0"/>
        <w:rPr>
          <w:sz w:val="20"/>
        </w:rPr>
      </w:pPr>
    </w:p>
    <w:p w:rsidR="002F5E05" w:rsidRPr="008B2A3B" w:rsidRDefault="002F5E05" w:rsidP="003551D2">
      <w:pPr>
        <w:pStyle w:val="210"/>
        <w:ind w:firstLine="0"/>
        <w:rPr>
          <w:sz w:val="20"/>
        </w:rPr>
      </w:pPr>
    </w:p>
    <w:p w:rsidR="002F5E05" w:rsidRPr="006B7748" w:rsidRDefault="002F5E05" w:rsidP="003551D2">
      <w:pPr>
        <w:pStyle w:val="210"/>
        <w:ind w:firstLine="0"/>
        <w:rPr>
          <w:sz w:val="24"/>
          <w:szCs w:val="24"/>
        </w:rPr>
      </w:pPr>
    </w:p>
    <w:p w:rsidR="005D3E4F" w:rsidRPr="006B7748" w:rsidRDefault="005D3E4F" w:rsidP="005D3E4F">
      <w:pPr>
        <w:rPr>
          <w:b/>
          <w:sz w:val="24"/>
          <w:szCs w:val="24"/>
        </w:rPr>
      </w:pPr>
      <w:r w:rsidRPr="006B7748">
        <w:rPr>
          <w:b/>
          <w:sz w:val="24"/>
          <w:szCs w:val="24"/>
        </w:rPr>
        <w:t>Глава муниципального образования -</w:t>
      </w:r>
    </w:p>
    <w:p w:rsidR="00C557E1" w:rsidRPr="00B30C8C" w:rsidRDefault="005D3E4F" w:rsidP="00E15D28">
      <w:pPr>
        <w:rPr>
          <w:b/>
          <w:sz w:val="24"/>
          <w:szCs w:val="24"/>
        </w:rPr>
      </w:pPr>
      <w:r w:rsidRPr="006B7748">
        <w:rPr>
          <w:b/>
          <w:sz w:val="24"/>
          <w:szCs w:val="24"/>
        </w:rPr>
        <w:t xml:space="preserve">председатель Муниципального Совета </w:t>
      </w:r>
      <w:r w:rsidRPr="006B7748">
        <w:rPr>
          <w:b/>
          <w:sz w:val="24"/>
          <w:szCs w:val="24"/>
        </w:rPr>
        <w:tab/>
      </w:r>
      <w:r w:rsidRPr="006B7748">
        <w:rPr>
          <w:b/>
          <w:sz w:val="24"/>
          <w:szCs w:val="24"/>
        </w:rPr>
        <w:tab/>
      </w:r>
      <w:r w:rsidRPr="006B7748">
        <w:rPr>
          <w:b/>
          <w:sz w:val="24"/>
          <w:szCs w:val="24"/>
        </w:rPr>
        <w:tab/>
      </w:r>
      <w:r w:rsidRPr="006B7748">
        <w:rPr>
          <w:b/>
          <w:sz w:val="24"/>
          <w:szCs w:val="24"/>
        </w:rPr>
        <w:tab/>
        <w:t xml:space="preserve">                    А.Д. Васильева</w:t>
      </w:r>
    </w:p>
    <w:sectPr w:rsidR="00C557E1" w:rsidRPr="00B30C8C" w:rsidSect="006B7748">
      <w:footerReference w:type="even" r:id="rId19"/>
      <w:footerReference w:type="default" r:id="rId20"/>
      <w:pgSz w:w="11906" w:h="16838"/>
      <w:pgMar w:top="567" w:right="851" w:bottom="709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7517" w:rsidRDefault="00227517">
      <w:r>
        <w:separator/>
      </w:r>
    </w:p>
  </w:endnote>
  <w:endnote w:type="continuationSeparator" w:id="1">
    <w:p w:rsidR="00227517" w:rsidRDefault="002275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DBE" w:rsidRDefault="00AE5CB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27DB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7DBE" w:rsidRDefault="00227DBE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DBE" w:rsidRDefault="00227DBE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7517" w:rsidRDefault="00227517">
      <w:r>
        <w:separator/>
      </w:r>
    </w:p>
  </w:footnote>
  <w:footnote w:type="continuationSeparator" w:id="1">
    <w:p w:rsidR="00227517" w:rsidRDefault="002275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BF5D07"/>
    <w:multiLevelType w:val="hybridMultilevel"/>
    <w:tmpl w:val="8DE63D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546912"/>
    <w:multiLevelType w:val="hybridMultilevel"/>
    <w:tmpl w:val="C930C340"/>
    <w:lvl w:ilvl="0" w:tplc="1B3E887E">
      <w:start w:val="3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8C71ECB"/>
    <w:multiLevelType w:val="singleLevel"/>
    <w:tmpl w:val="365E1966"/>
    <w:lvl w:ilvl="0">
      <w:start w:val="3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4">
    <w:nsid w:val="32FD531C"/>
    <w:multiLevelType w:val="hybridMultilevel"/>
    <w:tmpl w:val="377E2D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4DE798C"/>
    <w:multiLevelType w:val="singleLevel"/>
    <w:tmpl w:val="88BE7ED8"/>
    <w:lvl w:ilvl="0">
      <w:start w:val="1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7C255D3"/>
    <w:multiLevelType w:val="singleLevel"/>
    <w:tmpl w:val="740201F4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3CE4498A"/>
    <w:multiLevelType w:val="hybridMultilevel"/>
    <w:tmpl w:val="DE48F5A8"/>
    <w:lvl w:ilvl="0" w:tplc="F194482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E93268"/>
    <w:multiLevelType w:val="hybridMultilevel"/>
    <w:tmpl w:val="E34A3E9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48D60FB0"/>
    <w:multiLevelType w:val="hybridMultilevel"/>
    <w:tmpl w:val="00ECA3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363F24"/>
    <w:multiLevelType w:val="singleLevel"/>
    <w:tmpl w:val="F1226322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1">
    <w:nsid w:val="51B43FFA"/>
    <w:multiLevelType w:val="singleLevel"/>
    <w:tmpl w:val="4B42AC52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2">
    <w:nsid w:val="59BC50BC"/>
    <w:multiLevelType w:val="singleLevel"/>
    <w:tmpl w:val="250CAD2A"/>
    <w:lvl w:ilvl="0">
      <w:start w:val="1"/>
      <w:numFmt w:val="decimal"/>
      <w:lvlText w:val="7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3">
    <w:nsid w:val="5DAB3D25"/>
    <w:multiLevelType w:val="singleLevel"/>
    <w:tmpl w:val="C9AEA56E"/>
    <w:lvl w:ilvl="0">
      <w:start w:val="4"/>
      <w:numFmt w:val="decimal"/>
      <w:lvlText w:val="8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5E02481B"/>
    <w:multiLevelType w:val="hybridMultilevel"/>
    <w:tmpl w:val="D39A426E"/>
    <w:lvl w:ilvl="0" w:tplc="D5E8D6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B05A2012">
      <w:numFmt w:val="none"/>
      <w:lvlText w:val=""/>
      <w:lvlJc w:val="left"/>
      <w:pPr>
        <w:tabs>
          <w:tab w:val="num" w:pos="360"/>
        </w:tabs>
      </w:pPr>
    </w:lvl>
    <w:lvl w:ilvl="2" w:tplc="CE567288">
      <w:numFmt w:val="none"/>
      <w:lvlText w:val=""/>
      <w:lvlJc w:val="left"/>
      <w:pPr>
        <w:tabs>
          <w:tab w:val="num" w:pos="360"/>
        </w:tabs>
      </w:pPr>
    </w:lvl>
    <w:lvl w:ilvl="3" w:tplc="35DED096">
      <w:numFmt w:val="none"/>
      <w:lvlText w:val=""/>
      <w:lvlJc w:val="left"/>
      <w:pPr>
        <w:tabs>
          <w:tab w:val="num" w:pos="360"/>
        </w:tabs>
      </w:pPr>
    </w:lvl>
    <w:lvl w:ilvl="4" w:tplc="8584B54C">
      <w:numFmt w:val="none"/>
      <w:lvlText w:val=""/>
      <w:lvlJc w:val="left"/>
      <w:pPr>
        <w:tabs>
          <w:tab w:val="num" w:pos="360"/>
        </w:tabs>
      </w:pPr>
    </w:lvl>
    <w:lvl w:ilvl="5" w:tplc="DDAA8430">
      <w:numFmt w:val="none"/>
      <w:lvlText w:val=""/>
      <w:lvlJc w:val="left"/>
      <w:pPr>
        <w:tabs>
          <w:tab w:val="num" w:pos="360"/>
        </w:tabs>
      </w:pPr>
    </w:lvl>
    <w:lvl w:ilvl="6" w:tplc="B922D862">
      <w:numFmt w:val="none"/>
      <w:lvlText w:val=""/>
      <w:lvlJc w:val="left"/>
      <w:pPr>
        <w:tabs>
          <w:tab w:val="num" w:pos="360"/>
        </w:tabs>
      </w:pPr>
    </w:lvl>
    <w:lvl w:ilvl="7" w:tplc="E620F91E">
      <w:numFmt w:val="none"/>
      <w:lvlText w:val=""/>
      <w:lvlJc w:val="left"/>
      <w:pPr>
        <w:tabs>
          <w:tab w:val="num" w:pos="360"/>
        </w:tabs>
      </w:pPr>
    </w:lvl>
    <w:lvl w:ilvl="8" w:tplc="8326B322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601E1778"/>
    <w:multiLevelType w:val="hybridMultilevel"/>
    <w:tmpl w:val="D4DA577C"/>
    <w:lvl w:ilvl="0" w:tplc="4F76F1D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4F54E1C"/>
    <w:multiLevelType w:val="singleLevel"/>
    <w:tmpl w:val="83DABB74"/>
    <w:lvl w:ilvl="0">
      <w:start w:val="2"/>
      <w:numFmt w:val="decimal"/>
      <w:lvlText w:val="5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7">
    <w:nsid w:val="653E5A3D"/>
    <w:multiLevelType w:val="singleLevel"/>
    <w:tmpl w:val="35903F52"/>
    <w:lvl w:ilvl="0">
      <w:start w:val="1"/>
      <w:numFmt w:val="decimal"/>
      <w:lvlText w:val="8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8">
    <w:nsid w:val="654422DC"/>
    <w:multiLevelType w:val="hybridMultilevel"/>
    <w:tmpl w:val="BB96EC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79783CE9"/>
    <w:multiLevelType w:val="singleLevel"/>
    <w:tmpl w:val="EA6A7B74"/>
    <w:lvl w:ilvl="0">
      <w:start w:val="1"/>
      <w:numFmt w:val="decimal"/>
      <w:lvlText w:val="6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11"/>
  </w:num>
  <w:num w:numId="2">
    <w:abstractNumId w:val="3"/>
  </w:num>
  <w:num w:numId="3">
    <w:abstractNumId w:val="3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8"/>
          <w:u w:val="none"/>
        </w:rPr>
      </w:lvl>
    </w:lvlOverride>
  </w:num>
  <w:num w:numId="5">
    <w:abstractNumId w:val="3"/>
    <w:lvlOverride w:ilvl="0">
      <w:lvl w:ilvl="0">
        <w:start w:val="6"/>
        <w:numFmt w:val="decimal"/>
        <w:lvlText w:val="1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6">
    <w:abstractNumId w:val="10"/>
  </w:num>
  <w:num w:numId="7">
    <w:abstractNumId w:val="6"/>
  </w:num>
  <w:num w:numId="8">
    <w:abstractNumId w:val="5"/>
  </w:num>
  <w:num w:numId="9">
    <w:abstractNumId w:val="5"/>
    <w:lvlOverride w:ilvl="0">
      <w:lvl w:ilvl="0">
        <w:start w:val="3"/>
        <w:numFmt w:val="decimal"/>
        <w:lvlText w:val="4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10">
    <w:abstractNumId w:val="5"/>
    <w:lvlOverride w:ilvl="0">
      <w:lvl w:ilvl="0">
        <w:start w:val="4"/>
        <w:numFmt w:val="decimal"/>
        <w:lvlText w:val="4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11">
    <w:abstractNumId w:val="5"/>
    <w:lvlOverride w:ilvl="0">
      <w:lvl w:ilvl="0">
        <w:start w:val="5"/>
        <w:numFmt w:val="decimal"/>
        <w:lvlText w:val="4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12">
    <w:abstractNumId w:val="5"/>
    <w:lvlOverride w:ilvl="0">
      <w:lvl w:ilvl="0">
        <w:start w:val="6"/>
        <w:numFmt w:val="decimal"/>
        <w:lvlText w:val="4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13">
    <w:abstractNumId w:val="16"/>
  </w:num>
  <w:num w:numId="14">
    <w:abstractNumId w:val="19"/>
  </w:num>
  <w:num w:numId="15">
    <w:abstractNumId w:val="12"/>
  </w:num>
  <w:num w:numId="16">
    <w:abstractNumId w:val="12"/>
    <w:lvlOverride w:ilvl="0">
      <w:lvl w:ilvl="0">
        <w:start w:val="11"/>
        <w:numFmt w:val="decimal"/>
        <w:lvlText w:val="7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17">
    <w:abstractNumId w:val="12"/>
    <w:lvlOverride w:ilvl="0">
      <w:lvl w:ilvl="0">
        <w:start w:val="12"/>
        <w:numFmt w:val="decimal"/>
        <w:lvlText w:val="7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18">
    <w:abstractNumId w:val="17"/>
  </w:num>
  <w:num w:numId="19">
    <w:abstractNumId w:val="13"/>
  </w:num>
  <w:num w:numId="20">
    <w:abstractNumId w:val="13"/>
    <w:lvlOverride w:ilvl="0">
      <w:lvl w:ilvl="0">
        <w:start w:val="1"/>
        <w:numFmt w:val="decimal"/>
        <w:lvlText w:val="8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21">
    <w:abstractNumId w:val="1"/>
  </w:num>
  <w:num w:numId="22">
    <w:abstractNumId w:val="7"/>
  </w:num>
  <w:num w:numId="23">
    <w:abstractNumId w:val="18"/>
  </w:num>
  <w:num w:numId="24">
    <w:abstractNumId w:val="14"/>
  </w:num>
  <w:num w:numId="25">
    <w:abstractNumId w:val="9"/>
  </w:num>
  <w:num w:numId="26">
    <w:abstractNumId w:val="8"/>
  </w:num>
  <w:num w:numId="27">
    <w:abstractNumId w:val="4"/>
  </w:num>
  <w:num w:numId="28">
    <w:abstractNumId w:val="15"/>
  </w:num>
  <w:num w:numId="2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UseHTMLParagraphAutoSpacing/>
  </w:compat>
  <w:rsids>
    <w:rsidRoot w:val="009F3F0E"/>
    <w:rsid w:val="00007B87"/>
    <w:rsid w:val="0001663A"/>
    <w:rsid w:val="00017A0C"/>
    <w:rsid w:val="00030CE5"/>
    <w:rsid w:val="00033381"/>
    <w:rsid w:val="00036DF3"/>
    <w:rsid w:val="00040232"/>
    <w:rsid w:val="000460D3"/>
    <w:rsid w:val="000602BE"/>
    <w:rsid w:val="00061399"/>
    <w:rsid w:val="00065411"/>
    <w:rsid w:val="00066951"/>
    <w:rsid w:val="00066A2B"/>
    <w:rsid w:val="00066E32"/>
    <w:rsid w:val="000A08AA"/>
    <w:rsid w:val="000A1B02"/>
    <w:rsid w:val="000A5581"/>
    <w:rsid w:val="000B614C"/>
    <w:rsid w:val="000C0299"/>
    <w:rsid w:val="000C65C4"/>
    <w:rsid w:val="000D6A08"/>
    <w:rsid w:val="00104A9D"/>
    <w:rsid w:val="00112868"/>
    <w:rsid w:val="00135815"/>
    <w:rsid w:val="00155F8B"/>
    <w:rsid w:val="00155FE3"/>
    <w:rsid w:val="001677B3"/>
    <w:rsid w:val="00182A56"/>
    <w:rsid w:val="00183A04"/>
    <w:rsid w:val="001841C5"/>
    <w:rsid w:val="00190589"/>
    <w:rsid w:val="00192480"/>
    <w:rsid w:val="00197BBF"/>
    <w:rsid w:val="001A1196"/>
    <w:rsid w:val="001A11A9"/>
    <w:rsid w:val="001A6C99"/>
    <w:rsid w:val="001B1DA3"/>
    <w:rsid w:val="001B3D9D"/>
    <w:rsid w:val="001B7828"/>
    <w:rsid w:val="001C0790"/>
    <w:rsid w:val="001C3B93"/>
    <w:rsid w:val="001C76B1"/>
    <w:rsid w:val="001E6874"/>
    <w:rsid w:val="001F6D89"/>
    <w:rsid w:val="00212414"/>
    <w:rsid w:val="00227517"/>
    <w:rsid w:val="00227DBE"/>
    <w:rsid w:val="00236A65"/>
    <w:rsid w:val="00236F21"/>
    <w:rsid w:val="002401E7"/>
    <w:rsid w:val="00240898"/>
    <w:rsid w:val="00244524"/>
    <w:rsid w:val="00246FA6"/>
    <w:rsid w:val="00250A27"/>
    <w:rsid w:val="00263405"/>
    <w:rsid w:val="002728A7"/>
    <w:rsid w:val="002764E1"/>
    <w:rsid w:val="00280C39"/>
    <w:rsid w:val="002829DA"/>
    <w:rsid w:val="00282CAB"/>
    <w:rsid w:val="0028548D"/>
    <w:rsid w:val="0029455C"/>
    <w:rsid w:val="002A0B98"/>
    <w:rsid w:val="002A26BC"/>
    <w:rsid w:val="002A6425"/>
    <w:rsid w:val="002B4790"/>
    <w:rsid w:val="002C5ED8"/>
    <w:rsid w:val="002D49C3"/>
    <w:rsid w:val="002D562F"/>
    <w:rsid w:val="002E246D"/>
    <w:rsid w:val="002E46EF"/>
    <w:rsid w:val="002F57E0"/>
    <w:rsid w:val="002F5E05"/>
    <w:rsid w:val="00316986"/>
    <w:rsid w:val="00326830"/>
    <w:rsid w:val="0033055F"/>
    <w:rsid w:val="003517DC"/>
    <w:rsid w:val="00352B17"/>
    <w:rsid w:val="003551D2"/>
    <w:rsid w:val="00364AE0"/>
    <w:rsid w:val="00365984"/>
    <w:rsid w:val="00371779"/>
    <w:rsid w:val="00382B32"/>
    <w:rsid w:val="00384274"/>
    <w:rsid w:val="0038555A"/>
    <w:rsid w:val="003954DD"/>
    <w:rsid w:val="003A30DA"/>
    <w:rsid w:val="003A447C"/>
    <w:rsid w:val="003B0D84"/>
    <w:rsid w:val="003B1524"/>
    <w:rsid w:val="003B72BD"/>
    <w:rsid w:val="003B74AE"/>
    <w:rsid w:val="003C16CE"/>
    <w:rsid w:val="003C7655"/>
    <w:rsid w:val="003C7DAE"/>
    <w:rsid w:val="003D37C1"/>
    <w:rsid w:val="003D4442"/>
    <w:rsid w:val="003D59CC"/>
    <w:rsid w:val="003D6BAA"/>
    <w:rsid w:val="003E3CD5"/>
    <w:rsid w:val="003F0B29"/>
    <w:rsid w:val="003F3C53"/>
    <w:rsid w:val="00414DB3"/>
    <w:rsid w:val="0041701D"/>
    <w:rsid w:val="00421359"/>
    <w:rsid w:val="00425916"/>
    <w:rsid w:val="004551C0"/>
    <w:rsid w:val="00465D44"/>
    <w:rsid w:val="00471B21"/>
    <w:rsid w:val="004764A2"/>
    <w:rsid w:val="004828CD"/>
    <w:rsid w:val="00486751"/>
    <w:rsid w:val="004A4C98"/>
    <w:rsid w:val="004A61B2"/>
    <w:rsid w:val="004B2F0A"/>
    <w:rsid w:val="004C095C"/>
    <w:rsid w:val="004C3006"/>
    <w:rsid w:val="004E3486"/>
    <w:rsid w:val="004E5D01"/>
    <w:rsid w:val="00501B36"/>
    <w:rsid w:val="00503D92"/>
    <w:rsid w:val="00505222"/>
    <w:rsid w:val="00505999"/>
    <w:rsid w:val="00507EE2"/>
    <w:rsid w:val="00524E65"/>
    <w:rsid w:val="00526740"/>
    <w:rsid w:val="0053025A"/>
    <w:rsid w:val="00533D92"/>
    <w:rsid w:val="00534B9C"/>
    <w:rsid w:val="00540832"/>
    <w:rsid w:val="00547152"/>
    <w:rsid w:val="005537EB"/>
    <w:rsid w:val="005578EA"/>
    <w:rsid w:val="00562339"/>
    <w:rsid w:val="005776A7"/>
    <w:rsid w:val="005812F9"/>
    <w:rsid w:val="0058236C"/>
    <w:rsid w:val="00586C7C"/>
    <w:rsid w:val="00593194"/>
    <w:rsid w:val="005A5348"/>
    <w:rsid w:val="005A569A"/>
    <w:rsid w:val="005A7766"/>
    <w:rsid w:val="005B4039"/>
    <w:rsid w:val="005B4955"/>
    <w:rsid w:val="005C0AE6"/>
    <w:rsid w:val="005C50EB"/>
    <w:rsid w:val="005D2A55"/>
    <w:rsid w:val="005D3E4F"/>
    <w:rsid w:val="005E0357"/>
    <w:rsid w:val="005E7AE7"/>
    <w:rsid w:val="005F232A"/>
    <w:rsid w:val="005F2984"/>
    <w:rsid w:val="005F687F"/>
    <w:rsid w:val="006007CE"/>
    <w:rsid w:val="00606DD9"/>
    <w:rsid w:val="006118FD"/>
    <w:rsid w:val="0061258C"/>
    <w:rsid w:val="00613398"/>
    <w:rsid w:val="0061772D"/>
    <w:rsid w:val="00621862"/>
    <w:rsid w:val="00621E0E"/>
    <w:rsid w:val="0062553E"/>
    <w:rsid w:val="00625A89"/>
    <w:rsid w:val="00627A65"/>
    <w:rsid w:val="00632680"/>
    <w:rsid w:val="0064610F"/>
    <w:rsid w:val="00647103"/>
    <w:rsid w:val="00655BD8"/>
    <w:rsid w:val="00660484"/>
    <w:rsid w:val="006659A5"/>
    <w:rsid w:val="006671A5"/>
    <w:rsid w:val="006A377C"/>
    <w:rsid w:val="006A5772"/>
    <w:rsid w:val="006B40D2"/>
    <w:rsid w:val="006B7748"/>
    <w:rsid w:val="006C41B7"/>
    <w:rsid w:val="006C4981"/>
    <w:rsid w:val="006D56F9"/>
    <w:rsid w:val="006D7010"/>
    <w:rsid w:val="006D7CCB"/>
    <w:rsid w:val="006F1E05"/>
    <w:rsid w:val="006F2AA2"/>
    <w:rsid w:val="006F7F2E"/>
    <w:rsid w:val="00701C96"/>
    <w:rsid w:val="00703554"/>
    <w:rsid w:val="00725F78"/>
    <w:rsid w:val="00734040"/>
    <w:rsid w:val="00752A6C"/>
    <w:rsid w:val="00761315"/>
    <w:rsid w:val="00781EE2"/>
    <w:rsid w:val="00785660"/>
    <w:rsid w:val="0079581B"/>
    <w:rsid w:val="00797206"/>
    <w:rsid w:val="007A5E76"/>
    <w:rsid w:val="007B0566"/>
    <w:rsid w:val="007B2C8C"/>
    <w:rsid w:val="007B5DAF"/>
    <w:rsid w:val="007B75C3"/>
    <w:rsid w:val="007B7909"/>
    <w:rsid w:val="007C0CA0"/>
    <w:rsid w:val="007D4182"/>
    <w:rsid w:val="007E51E7"/>
    <w:rsid w:val="007F2344"/>
    <w:rsid w:val="007F596C"/>
    <w:rsid w:val="007F6632"/>
    <w:rsid w:val="00800427"/>
    <w:rsid w:val="008058B5"/>
    <w:rsid w:val="00807658"/>
    <w:rsid w:val="00812928"/>
    <w:rsid w:val="00813D09"/>
    <w:rsid w:val="00817FDA"/>
    <w:rsid w:val="00823877"/>
    <w:rsid w:val="008305E1"/>
    <w:rsid w:val="00833E07"/>
    <w:rsid w:val="00840585"/>
    <w:rsid w:val="00844513"/>
    <w:rsid w:val="00846DC1"/>
    <w:rsid w:val="00847E82"/>
    <w:rsid w:val="0085410A"/>
    <w:rsid w:val="008802B4"/>
    <w:rsid w:val="00882F28"/>
    <w:rsid w:val="00884A91"/>
    <w:rsid w:val="00893ACD"/>
    <w:rsid w:val="00896539"/>
    <w:rsid w:val="008A42D4"/>
    <w:rsid w:val="008A71EC"/>
    <w:rsid w:val="008A7AB5"/>
    <w:rsid w:val="008B2A3B"/>
    <w:rsid w:val="008B5485"/>
    <w:rsid w:val="008B63A6"/>
    <w:rsid w:val="008D11B3"/>
    <w:rsid w:val="008D23B4"/>
    <w:rsid w:val="008D23E8"/>
    <w:rsid w:val="008D5B2A"/>
    <w:rsid w:val="008E1BFC"/>
    <w:rsid w:val="008E3087"/>
    <w:rsid w:val="008F0601"/>
    <w:rsid w:val="008F1466"/>
    <w:rsid w:val="008F4A55"/>
    <w:rsid w:val="008F4CC7"/>
    <w:rsid w:val="00901908"/>
    <w:rsid w:val="00905F25"/>
    <w:rsid w:val="009114E8"/>
    <w:rsid w:val="009152C8"/>
    <w:rsid w:val="00917140"/>
    <w:rsid w:val="00921024"/>
    <w:rsid w:val="009226B1"/>
    <w:rsid w:val="00925C77"/>
    <w:rsid w:val="00952AC7"/>
    <w:rsid w:val="0095637E"/>
    <w:rsid w:val="009574D6"/>
    <w:rsid w:val="0096444E"/>
    <w:rsid w:val="00973479"/>
    <w:rsid w:val="009747E8"/>
    <w:rsid w:val="00974B50"/>
    <w:rsid w:val="00977B39"/>
    <w:rsid w:val="00987FB7"/>
    <w:rsid w:val="009949DE"/>
    <w:rsid w:val="00994D61"/>
    <w:rsid w:val="009B54A1"/>
    <w:rsid w:val="009B7D03"/>
    <w:rsid w:val="009B7EF4"/>
    <w:rsid w:val="009B7F72"/>
    <w:rsid w:val="009C50C6"/>
    <w:rsid w:val="009C50E5"/>
    <w:rsid w:val="009C5DB7"/>
    <w:rsid w:val="009D2C36"/>
    <w:rsid w:val="009D2CFB"/>
    <w:rsid w:val="009F3C04"/>
    <w:rsid w:val="009F3F0E"/>
    <w:rsid w:val="009F5C2E"/>
    <w:rsid w:val="009F5E85"/>
    <w:rsid w:val="00A02852"/>
    <w:rsid w:val="00A04A7F"/>
    <w:rsid w:val="00A07DC0"/>
    <w:rsid w:val="00A10090"/>
    <w:rsid w:val="00A11B08"/>
    <w:rsid w:val="00A12926"/>
    <w:rsid w:val="00A256D2"/>
    <w:rsid w:val="00A339B5"/>
    <w:rsid w:val="00A402A3"/>
    <w:rsid w:val="00A40E9D"/>
    <w:rsid w:val="00A42871"/>
    <w:rsid w:val="00A44357"/>
    <w:rsid w:val="00A459BE"/>
    <w:rsid w:val="00A5655A"/>
    <w:rsid w:val="00A624DA"/>
    <w:rsid w:val="00A63817"/>
    <w:rsid w:val="00A66181"/>
    <w:rsid w:val="00A850BF"/>
    <w:rsid w:val="00A9103A"/>
    <w:rsid w:val="00A96F05"/>
    <w:rsid w:val="00AA1ECF"/>
    <w:rsid w:val="00AB020F"/>
    <w:rsid w:val="00AC0046"/>
    <w:rsid w:val="00AC04B0"/>
    <w:rsid w:val="00AD051B"/>
    <w:rsid w:val="00AD08CB"/>
    <w:rsid w:val="00AD7684"/>
    <w:rsid w:val="00AE5CBF"/>
    <w:rsid w:val="00AF0807"/>
    <w:rsid w:val="00AF0CE9"/>
    <w:rsid w:val="00AF12FC"/>
    <w:rsid w:val="00AF5DBF"/>
    <w:rsid w:val="00AF6849"/>
    <w:rsid w:val="00B0554F"/>
    <w:rsid w:val="00B057D5"/>
    <w:rsid w:val="00B07AD2"/>
    <w:rsid w:val="00B107D8"/>
    <w:rsid w:val="00B16C65"/>
    <w:rsid w:val="00B30C8C"/>
    <w:rsid w:val="00B30CA7"/>
    <w:rsid w:val="00B36D05"/>
    <w:rsid w:val="00B42979"/>
    <w:rsid w:val="00B44144"/>
    <w:rsid w:val="00B50579"/>
    <w:rsid w:val="00B55A89"/>
    <w:rsid w:val="00B66C41"/>
    <w:rsid w:val="00B67AC0"/>
    <w:rsid w:val="00B7096D"/>
    <w:rsid w:val="00B736DB"/>
    <w:rsid w:val="00B75DF7"/>
    <w:rsid w:val="00B76A11"/>
    <w:rsid w:val="00B83277"/>
    <w:rsid w:val="00B83341"/>
    <w:rsid w:val="00B85472"/>
    <w:rsid w:val="00B928D9"/>
    <w:rsid w:val="00B9606F"/>
    <w:rsid w:val="00B97819"/>
    <w:rsid w:val="00BA31FB"/>
    <w:rsid w:val="00BA3D2E"/>
    <w:rsid w:val="00BB1165"/>
    <w:rsid w:val="00BC12EA"/>
    <w:rsid w:val="00BC2492"/>
    <w:rsid w:val="00BC3034"/>
    <w:rsid w:val="00BC546C"/>
    <w:rsid w:val="00BC76AD"/>
    <w:rsid w:val="00BD1143"/>
    <w:rsid w:val="00BD32ED"/>
    <w:rsid w:val="00BE2F9B"/>
    <w:rsid w:val="00BE7529"/>
    <w:rsid w:val="00BF135D"/>
    <w:rsid w:val="00BF6330"/>
    <w:rsid w:val="00C014C6"/>
    <w:rsid w:val="00C12028"/>
    <w:rsid w:val="00C12F56"/>
    <w:rsid w:val="00C557E1"/>
    <w:rsid w:val="00C717E1"/>
    <w:rsid w:val="00C769CB"/>
    <w:rsid w:val="00C77CBE"/>
    <w:rsid w:val="00C814BB"/>
    <w:rsid w:val="00C95614"/>
    <w:rsid w:val="00C96F27"/>
    <w:rsid w:val="00CB2CD3"/>
    <w:rsid w:val="00CB3CD4"/>
    <w:rsid w:val="00CC4734"/>
    <w:rsid w:val="00CF1578"/>
    <w:rsid w:val="00CF1D2B"/>
    <w:rsid w:val="00CF6873"/>
    <w:rsid w:val="00D05345"/>
    <w:rsid w:val="00D11174"/>
    <w:rsid w:val="00D12362"/>
    <w:rsid w:val="00D135EC"/>
    <w:rsid w:val="00D2300A"/>
    <w:rsid w:val="00D31D07"/>
    <w:rsid w:val="00D33E92"/>
    <w:rsid w:val="00D34CCE"/>
    <w:rsid w:val="00D42AB5"/>
    <w:rsid w:val="00D52C65"/>
    <w:rsid w:val="00D541BC"/>
    <w:rsid w:val="00D602EC"/>
    <w:rsid w:val="00D62FEC"/>
    <w:rsid w:val="00D63D45"/>
    <w:rsid w:val="00D67101"/>
    <w:rsid w:val="00D7490C"/>
    <w:rsid w:val="00D7524F"/>
    <w:rsid w:val="00D76C79"/>
    <w:rsid w:val="00D81760"/>
    <w:rsid w:val="00D85FCC"/>
    <w:rsid w:val="00D90E04"/>
    <w:rsid w:val="00D96433"/>
    <w:rsid w:val="00DA7A05"/>
    <w:rsid w:val="00DB1DE0"/>
    <w:rsid w:val="00DC7927"/>
    <w:rsid w:val="00DD1D67"/>
    <w:rsid w:val="00DD264B"/>
    <w:rsid w:val="00DD2EB2"/>
    <w:rsid w:val="00DD3BD6"/>
    <w:rsid w:val="00DE368E"/>
    <w:rsid w:val="00DF07CC"/>
    <w:rsid w:val="00DF4C04"/>
    <w:rsid w:val="00E12D1B"/>
    <w:rsid w:val="00E145D8"/>
    <w:rsid w:val="00E15B3F"/>
    <w:rsid w:val="00E15D28"/>
    <w:rsid w:val="00E16955"/>
    <w:rsid w:val="00E20689"/>
    <w:rsid w:val="00E220C3"/>
    <w:rsid w:val="00E270E1"/>
    <w:rsid w:val="00E2712C"/>
    <w:rsid w:val="00E32C0D"/>
    <w:rsid w:val="00E365A2"/>
    <w:rsid w:val="00E572DD"/>
    <w:rsid w:val="00E62B76"/>
    <w:rsid w:val="00E6361E"/>
    <w:rsid w:val="00E65E40"/>
    <w:rsid w:val="00E82039"/>
    <w:rsid w:val="00E860F2"/>
    <w:rsid w:val="00E927D3"/>
    <w:rsid w:val="00E95D34"/>
    <w:rsid w:val="00EA0EB3"/>
    <w:rsid w:val="00EA2E4A"/>
    <w:rsid w:val="00EA733A"/>
    <w:rsid w:val="00EC2780"/>
    <w:rsid w:val="00ED28F3"/>
    <w:rsid w:val="00ED3756"/>
    <w:rsid w:val="00ED6C55"/>
    <w:rsid w:val="00EE4BC4"/>
    <w:rsid w:val="00EE56E6"/>
    <w:rsid w:val="00EE79B0"/>
    <w:rsid w:val="00EF2D49"/>
    <w:rsid w:val="00EF6144"/>
    <w:rsid w:val="00F25B15"/>
    <w:rsid w:val="00F434E6"/>
    <w:rsid w:val="00F46178"/>
    <w:rsid w:val="00F521C2"/>
    <w:rsid w:val="00F52239"/>
    <w:rsid w:val="00F524A4"/>
    <w:rsid w:val="00F552E9"/>
    <w:rsid w:val="00F71A59"/>
    <w:rsid w:val="00F80EB6"/>
    <w:rsid w:val="00F93206"/>
    <w:rsid w:val="00F93CFF"/>
    <w:rsid w:val="00F95E87"/>
    <w:rsid w:val="00F96F98"/>
    <w:rsid w:val="00FA0160"/>
    <w:rsid w:val="00FA0625"/>
    <w:rsid w:val="00FA1C66"/>
    <w:rsid w:val="00FA45E2"/>
    <w:rsid w:val="00FB4446"/>
    <w:rsid w:val="00FB513A"/>
    <w:rsid w:val="00FB6AA1"/>
    <w:rsid w:val="00FC2ACD"/>
    <w:rsid w:val="00FC553C"/>
    <w:rsid w:val="00FD6C49"/>
    <w:rsid w:val="00FD6D58"/>
    <w:rsid w:val="00FF54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C49"/>
  </w:style>
  <w:style w:type="paragraph" w:styleId="1">
    <w:name w:val="heading 1"/>
    <w:basedOn w:val="a"/>
    <w:next w:val="a"/>
    <w:qFormat/>
    <w:rsid w:val="00FD6C49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FD6C49"/>
    <w:pPr>
      <w:keepNext/>
      <w:ind w:right="-1333"/>
      <w:jc w:val="center"/>
      <w:outlineLvl w:val="1"/>
    </w:pPr>
    <w:rPr>
      <w:b/>
      <w:bCs/>
      <w:sz w:val="26"/>
    </w:rPr>
  </w:style>
  <w:style w:type="paragraph" w:styleId="3">
    <w:name w:val="heading 3"/>
    <w:basedOn w:val="a"/>
    <w:next w:val="a"/>
    <w:qFormat/>
    <w:rsid w:val="00FD6C49"/>
    <w:pPr>
      <w:keepNext/>
      <w:ind w:right="-199"/>
      <w:jc w:val="both"/>
      <w:outlineLvl w:val="2"/>
    </w:pPr>
    <w:rPr>
      <w:sz w:val="26"/>
    </w:rPr>
  </w:style>
  <w:style w:type="paragraph" w:styleId="4">
    <w:name w:val="heading 4"/>
    <w:basedOn w:val="a"/>
    <w:next w:val="a"/>
    <w:qFormat/>
    <w:rsid w:val="00FD6C49"/>
    <w:pPr>
      <w:keepNext/>
      <w:ind w:right="-341"/>
      <w:jc w:val="both"/>
      <w:outlineLvl w:val="3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D6C49"/>
    <w:pPr>
      <w:spacing w:after="120"/>
      <w:ind w:left="283"/>
    </w:pPr>
  </w:style>
  <w:style w:type="paragraph" w:styleId="30">
    <w:name w:val="Body Text 3"/>
    <w:basedOn w:val="a3"/>
    <w:rsid w:val="00FD6C49"/>
  </w:style>
  <w:style w:type="paragraph" w:styleId="a4">
    <w:name w:val="footer"/>
    <w:basedOn w:val="a"/>
    <w:rsid w:val="00FD6C49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FD6C49"/>
  </w:style>
  <w:style w:type="paragraph" w:styleId="21">
    <w:name w:val="Body Text Indent 2"/>
    <w:basedOn w:val="a"/>
    <w:rsid w:val="00FD6C49"/>
    <w:pPr>
      <w:ind w:right="84" w:firstLine="720"/>
      <w:jc w:val="both"/>
    </w:pPr>
    <w:rPr>
      <w:sz w:val="26"/>
    </w:rPr>
  </w:style>
  <w:style w:type="paragraph" w:styleId="31">
    <w:name w:val="Body Text Indent 3"/>
    <w:basedOn w:val="a"/>
    <w:rsid w:val="00FD6C49"/>
    <w:pPr>
      <w:autoSpaceDE w:val="0"/>
      <w:autoSpaceDN w:val="0"/>
      <w:adjustRightInd w:val="0"/>
      <w:ind w:right="-666" w:firstLine="720"/>
      <w:jc w:val="both"/>
    </w:pPr>
    <w:rPr>
      <w:sz w:val="24"/>
      <w:szCs w:val="22"/>
    </w:rPr>
  </w:style>
  <w:style w:type="paragraph" w:styleId="22">
    <w:name w:val="Body Text 2"/>
    <w:basedOn w:val="a"/>
    <w:rsid w:val="00DA7A05"/>
    <w:pPr>
      <w:spacing w:after="120" w:line="480" w:lineRule="auto"/>
    </w:pPr>
    <w:rPr>
      <w:sz w:val="24"/>
      <w:szCs w:val="24"/>
    </w:rPr>
  </w:style>
  <w:style w:type="paragraph" w:styleId="a6">
    <w:name w:val="Body Text"/>
    <w:basedOn w:val="a"/>
    <w:link w:val="a7"/>
    <w:rsid w:val="009226B1"/>
    <w:pPr>
      <w:spacing w:after="120"/>
    </w:pPr>
  </w:style>
  <w:style w:type="paragraph" w:customStyle="1" w:styleId="210">
    <w:name w:val="Основной текст 21"/>
    <w:basedOn w:val="a"/>
    <w:rsid w:val="009226B1"/>
    <w:pPr>
      <w:ind w:firstLine="360"/>
      <w:jc w:val="both"/>
    </w:pPr>
    <w:rPr>
      <w:sz w:val="26"/>
    </w:rPr>
  </w:style>
  <w:style w:type="paragraph" w:styleId="a8">
    <w:name w:val="header"/>
    <w:basedOn w:val="a"/>
    <w:rsid w:val="001C3B93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basedOn w:val="a0"/>
    <w:link w:val="2"/>
    <w:rsid w:val="00DD2EB2"/>
    <w:rPr>
      <w:b/>
      <w:bCs/>
      <w:sz w:val="26"/>
    </w:rPr>
  </w:style>
  <w:style w:type="character" w:customStyle="1" w:styleId="a7">
    <w:name w:val="Основной текст Знак"/>
    <w:basedOn w:val="a0"/>
    <w:link w:val="a6"/>
    <w:rsid w:val="00EA2E4A"/>
  </w:style>
  <w:style w:type="character" w:customStyle="1" w:styleId="a9">
    <w:name w:val="Гипертекстовая ссылка"/>
    <w:basedOn w:val="a0"/>
    <w:uiPriority w:val="99"/>
    <w:rsid w:val="00627A65"/>
    <w:rPr>
      <w:color w:val="106BBE"/>
    </w:rPr>
  </w:style>
  <w:style w:type="paragraph" w:styleId="aa">
    <w:name w:val="Title"/>
    <w:basedOn w:val="a"/>
    <w:link w:val="ab"/>
    <w:qFormat/>
    <w:rsid w:val="00414DB3"/>
    <w:pPr>
      <w:jc w:val="center"/>
    </w:pPr>
    <w:rPr>
      <w:b/>
      <w:bCs/>
      <w:sz w:val="28"/>
      <w:szCs w:val="24"/>
    </w:rPr>
  </w:style>
  <w:style w:type="character" w:customStyle="1" w:styleId="ab">
    <w:name w:val="Название Знак"/>
    <w:basedOn w:val="a0"/>
    <w:link w:val="aa"/>
    <w:rsid w:val="00414DB3"/>
    <w:rPr>
      <w:b/>
      <w:bCs/>
      <w:sz w:val="28"/>
      <w:szCs w:val="24"/>
    </w:rPr>
  </w:style>
  <w:style w:type="character" w:styleId="ac">
    <w:name w:val="Emphasis"/>
    <w:basedOn w:val="a0"/>
    <w:uiPriority w:val="20"/>
    <w:qFormat/>
    <w:rsid w:val="008D23E8"/>
    <w:rPr>
      <w:i/>
      <w:iCs/>
    </w:rPr>
  </w:style>
  <w:style w:type="paragraph" w:customStyle="1" w:styleId="s15">
    <w:name w:val="s_15"/>
    <w:basedOn w:val="a"/>
    <w:rsid w:val="00B44144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B44144"/>
  </w:style>
  <w:style w:type="paragraph" w:styleId="ad">
    <w:name w:val="Normal (Web)"/>
    <w:basedOn w:val="a"/>
    <w:uiPriority w:val="99"/>
    <w:unhideWhenUsed/>
    <w:rsid w:val="00B44144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B44144"/>
    <w:pPr>
      <w:spacing w:before="100" w:beforeAutospacing="1" w:after="100" w:afterAutospacing="1"/>
    </w:pPr>
    <w:rPr>
      <w:sz w:val="24"/>
      <w:szCs w:val="24"/>
    </w:rPr>
  </w:style>
  <w:style w:type="character" w:customStyle="1" w:styleId="link">
    <w:name w:val="link"/>
    <w:basedOn w:val="a0"/>
    <w:rsid w:val="00B44144"/>
  </w:style>
  <w:style w:type="character" w:customStyle="1" w:styleId="ae">
    <w:name w:val="Сравнение редакций. Добавленный фрагмент"/>
    <w:uiPriority w:val="99"/>
    <w:rsid w:val="00613398"/>
    <w:rPr>
      <w:color w:val="000000"/>
      <w:shd w:val="clear" w:color="auto" w:fill="C1D7FF"/>
    </w:rPr>
  </w:style>
  <w:style w:type="paragraph" w:styleId="af">
    <w:name w:val="Balloon Text"/>
    <w:basedOn w:val="a"/>
    <w:link w:val="af0"/>
    <w:semiHidden/>
    <w:unhideWhenUsed/>
    <w:rsid w:val="001F6D89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semiHidden/>
    <w:rsid w:val="001F6D89"/>
    <w:rPr>
      <w:rFonts w:ascii="Segoe UI" w:hAnsi="Segoe UI" w:cs="Segoe UI"/>
      <w:sz w:val="18"/>
      <w:szCs w:val="18"/>
    </w:rPr>
  </w:style>
  <w:style w:type="paragraph" w:styleId="af1">
    <w:name w:val="List Paragraph"/>
    <w:basedOn w:val="a"/>
    <w:uiPriority w:val="34"/>
    <w:qFormat/>
    <w:rsid w:val="005D3E4F"/>
    <w:pPr>
      <w:ind w:left="720"/>
      <w:contextualSpacing/>
    </w:pPr>
  </w:style>
  <w:style w:type="paragraph" w:customStyle="1" w:styleId="Heading">
    <w:name w:val="Heading"/>
    <w:rsid w:val="00BB1165"/>
    <w:rPr>
      <w:rFonts w:ascii="Arial" w:hAnsi="Arial"/>
      <w:b/>
      <w:snapToGrid w:val="0"/>
      <w:sz w:val="22"/>
    </w:rPr>
  </w:style>
  <w:style w:type="character" w:customStyle="1" w:styleId="apple-converted-space">
    <w:name w:val="apple-converted-space"/>
    <w:basedOn w:val="a0"/>
    <w:rsid w:val="00E145D8"/>
  </w:style>
  <w:style w:type="character" w:styleId="af2">
    <w:name w:val="Hyperlink"/>
    <w:basedOn w:val="a0"/>
    <w:uiPriority w:val="99"/>
    <w:unhideWhenUsed/>
    <w:rsid w:val="009B7F7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46661.0" TargetMode="External"/><Relationship Id="rId13" Type="http://schemas.openxmlformats.org/officeDocument/2006/relationships/hyperlink" Target="http://mobileonline.garant.ru/" TargetMode="External"/><Relationship Id="rId18" Type="http://schemas.openxmlformats.org/officeDocument/2006/relationships/hyperlink" Target="garantF1://70272954.0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garantF1://70272954.0" TargetMode="External"/><Relationship Id="rId17" Type="http://schemas.openxmlformats.org/officeDocument/2006/relationships/hyperlink" Target="garantF1://70171682.0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70272954.0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garantF1://70171682.0" TargetMode="External"/><Relationship Id="rId5" Type="http://schemas.openxmlformats.org/officeDocument/2006/relationships/footnotes" Target="footnotes.xml"/><Relationship Id="rId15" Type="http://schemas.openxmlformats.org/officeDocument/2006/relationships/hyperlink" Target="garantF1://70171682.0" TargetMode="External"/><Relationship Id="rId10" Type="http://schemas.openxmlformats.org/officeDocument/2006/relationships/hyperlink" Target="garantF1://70272954.0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garantF1://70171682.0" TargetMode="External"/><Relationship Id="rId14" Type="http://schemas.openxmlformats.org/officeDocument/2006/relationships/hyperlink" Target="http://mobileonline.garant.ru/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vega%20Plus\&#1056;&#1072;&#1073;&#1086;&#1095;&#1080;&#1081;%20&#1089;&#1090;&#1086;&#1083;\&#1048;&#1088;&#1072;\&#1056;&#1072;&#1089;&#1087;&#1086;&#1088;&#1103;&#1078;&#1077;&#1085;&#1080;&#1077;%20&#8470;%205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№ 58</Template>
  <TotalTime>734</TotalTime>
  <Pages>1</Pages>
  <Words>2589</Words>
  <Characters>14760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Регламент заседаний</vt:lpstr>
    </vt:vector>
  </TitlesOfParts>
  <Company> </Company>
  <LinksUpToDate>false</LinksUpToDate>
  <CharactersWithSpaces>17315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Регламент заседаний</dc:title>
  <dc:subject/>
  <dc:creator>ms mo</dc:creator>
  <cp:keywords/>
  <dc:description/>
  <cp:lastModifiedBy>Татьяна</cp:lastModifiedBy>
  <cp:revision>30</cp:revision>
  <cp:lastPrinted>2017-04-26T13:04:00Z</cp:lastPrinted>
  <dcterms:created xsi:type="dcterms:W3CDTF">2016-05-25T08:52:00Z</dcterms:created>
  <dcterms:modified xsi:type="dcterms:W3CDTF">2017-05-31T08:44:00Z</dcterms:modified>
</cp:coreProperties>
</file>