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C9" w:rsidRPr="00616CC9" w:rsidRDefault="00616CC9" w:rsidP="00616CC9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616CC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МЕСТНАЯ АДМИНИСТРАЦИЯ </w:t>
      </w:r>
    </w:p>
    <w:p w:rsidR="00616CC9" w:rsidRPr="00616CC9" w:rsidRDefault="00616CC9" w:rsidP="00616CC9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616CC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ВНУТРИГОРОДСКОГО</w:t>
      </w:r>
    </w:p>
    <w:p w:rsidR="00616CC9" w:rsidRPr="00616CC9" w:rsidRDefault="00616CC9" w:rsidP="00616CC9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616CC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МУНИЦИПАЛЬНОГО ОБРАЗОВАНИЯ </w:t>
      </w:r>
    </w:p>
    <w:p w:rsidR="00616CC9" w:rsidRPr="00616CC9" w:rsidRDefault="00616CC9" w:rsidP="00616CC9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616CC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ГОРОДА ФЕДЕРАЛЬНОГО ЗНАЧЕНИЯ САНКТ-ПЕТЕРБУРГА</w:t>
      </w:r>
    </w:p>
    <w:p w:rsidR="00616CC9" w:rsidRPr="00616CC9" w:rsidRDefault="00616CC9" w:rsidP="00616CC9">
      <w:pPr>
        <w:widowControl w:val="0"/>
        <w:pBdr>
          <w:bottom w:val="single" w:sz="12" w:space="1" w:color="auto"/>
        </w:pBdr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16CC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МУНИЦИПАЛЬНЫЙ ОКРУГ АЛЕКСАНДРОВСКИЙ</w:t>
      </w:r>
      <w:r w:rsidRPr="00616CC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616CC9" w:rsidRPr="0079385F" w:rsidRDefault="00616CC9" w:rsidP="00616C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16CC9" w:rsidRPr="0079385F" w:rsidRDefault="00616CC9" w:rsidP="00616C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16CC9" w:rsidRPr="00616CC9" w:rsidRDefault="00616CC9" w:rsidP="00616C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16CC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ПОСТАНОВЛЕНИЕ</w:t>
      </w:r>
    </w:p>
    <w:p w:rsidR="00616CC9" w:rsidRPr="00616CC9" w:rsidRDefault="00616CC9" w:rsidP="00616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D15B37" w:rsidRPr="00616CC9" w:rsidRDefault="00616CC9" w:rsidP="00EC4A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616CC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="00D15B37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>«</w:t>
      </w:r>
      <w:r w:rsidR="00A14DB0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>18</w:t>
      </w:r>
      <w:r w:rsidR="00D15B37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» </w:t>
      </w:r>
      <w:r w:rsidR="00A14DB0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>октября</w:t>
      </w:r>
      <w:r w:rsidR="00D15B37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202</w:t>
      </w:r>
      <w:r w:rsidR="009F63D5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>3</w:t>
      </w:r>
      <w:r w:rsidR="00D15B37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г.</w:t>
      </w:r>
      <w:r w:rsidR="00D15B37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EC4AFB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ab/>
        <w:t xml:space="preserve">№ </w:t>
      </w:r>
      <w:r w:rsidR="00A14DB0" w:rsidRPr="00A14DB0">
        <w:rPr>
          <w:rFonts w:ascii="Times New Roman" w:eastAsia="Times New Roman" w:hAnsi="Times New Roman"/>
          <w:b/>
          <w:sz w:val="24"/>
          <w:szCs w:val="20"/>
          <w:lang w:eastAsia="ru-RU"/>
        </w:rPr>
        <w:t>69/7</w:t>
      </w:r>
    </w:p>
    <w:p w:rsidR="00170FAB" w:rsidRPr="007114BA" w:rsidRDefault="00170FAB" w:rsidP="00170F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833" w:rsidRPr="006B7833" w:rsidRDefault="004522E0" w:rsidP="006B7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8BE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9B19E8" w:rsidRPr="006C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МУНИЦИПАЛЬНОЙ ПРОГРАММЕ «</w:t>
      </w:r>
      <w:r w:rsidR="009A1A8A" w:rsidRPr="009A1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</w:t>
      </w:r>
      <w:r w:rsidR="009A1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A1A8A" w:rsidRPr="009A1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 ПО ВОЕННО-ПАТ</w:t>
      </w:r>
      <w:r w:rsidR="00281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РИОТИЧЕСКОМУ ВОСПИТАНИЮ ГРАЖДАН</w:t>
      </w:r>
      <w:r w:rsidR="008A1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6B7833"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2A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B7833"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2A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proofErr w:type="gramStart"/>
      <w:r w:rsidR="006B7833"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proofErr w:type="gramEnd"/>
      <w:r w:rsidR="006B7833"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A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B7833"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6B7833" w:rsidRPr="0079385F" w:rsidRDefault="006B7833" w:rsidP="006B7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CC9" w:rsidRPr="0079385F" w:rsidRDefault="00616CC9" w:rsidP="006B7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D1C" w:rsidRDefault="009B3CFA" w:rsidP="001B1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179 Бюджетного кодекса Ро</w:t>
      </w:r>
      <w:r w:rsidR="006B7833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</w:t>
      </w:r>
    </w:p>
    <w:p w:rsidR="006B7833" w:rsidRPr="008D267D" w:rsidRDefault="009B3CFA" w:rsidP="008D2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2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D2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B1275F" w:rsidRPr="008D267D" w:rsidRDefault="009B3CFA" w:rsidP="008D2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B1C24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4522E0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2B1C24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4522E0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2B1C24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522E0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«Проведение работ по военно-пат</w:t>
      </w:r>
      <w:r w:rsidR="00281FAE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риотическому воспитанию граждан</w:t>
      </w:r>
      <w:r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1275F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2B1C24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275F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2B1C24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275F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B1C24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275F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4522E0" w:rsidRPr="008D267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приложению 1 к настоящему Постановлению.</w:t>
      </w:r>
      <w:r w:rsidR="00B1275F" w:rsidRPr="008D2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3749" w:rsidRPr="00A23749" w:rsidRDefault="008D267D" w:rsidP="00A23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D267D">
        <w:rPr>
          <w:rFonts w:ascii="Times New Roman" w:eastAsia="Calibri" w:hAnsi="Times New Roman" w:cs="Times New Roman"/>
          <w:sz w:val="27"/>
          <w:szCs w:val="27"/>
        </w:rPr>
        <w:t xml:space="preserve">2. </w:t>
      </w:r>
      <w:r w:rsidRPr="00A23749">
        <w:rPr>
          <w:rFonts w:ascii="Times New Roman" w:eastAsia="Calibri" w:hAnsi="Times New Roman" w:cs="Times New Roman"/>
          <w:sz w:val="27"/>
          <w:szCs w:val="27"/>
        </w:rPr>
        <w:t xml:space="preserve">Признать утратившим силу с 01 января 2024 года постановление Администрации внутригородского муниципального образования города федерального значения Санкт-Петербурга муниципальный округ Александровский от </w:t>
      </w:r>
      <w:r w:rsidR="00A23749" w:rsidRPr="00A23749">
        <w:rPr>
          <w:rFonts w:ascii="Times New Roman" w:eastAsia="Calibri" w:hAnsi="Times New Roman" w:cs="Times New Roman"/>
          <w:sz w:val="27"/>
          <w:szCs w:val="27"/>
        </w:rPr>
        <w:t>21 октября 2022 года</w:t>
      </w:r>
      <w:r w:rsidRPr="00A23749">
        <w:rPr>
          <w:rFonts w:ascii="Times New Roman" w:eastAsia="Calibri" w:hAnsi="Times New Roman" w:cs="Times New Roman"/>
          <w:sz w:val="27"/>
          <w:szCs w:val="27"/>
        </w:rPr>
        <w:t xml:space="preserve"> № </w:t>
      </w:r>
      <w:r w:rsidR="00A23749" w:rsidRPr="00A23749">
        <w:rPr>
          <w:rFonts w:ascii="Times New Roman" w:eastAsia="Calibri" w:hAnsi="Times New Roman" w:cs="Times New Roman"/>
          <w:sz w:val="27"/>
          <w:szCs w:val="27"/>
        </w:rPr>
        <w:t>66 «О муниципальной программе</w:t>
      </w:r>
      <w:r w:rsidRPr="00A2374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23749" w:rsidRPr="00A2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«Проведение работ по военно-патриотическому воспитанию граждан» </w:t>
      </w:r>
      <w:r w:rsidR="00A23749" w:rsidRPr="00A23749">
        <w:rPr>
          <w:rFonts w:ascii="Times New Roman" w:eastAsia="Times New Roman" w:hAnsi="Times New Roman"/>
          <w:sz w:val="28"/>
          <w:szCs w:val="28"/>
          <w:lang w:eastAsia="ru-RU"/>
        </w:rPr>
        <w:t>на 2023  год и плановый период 2024 и 2025 годов»</w:t>
      </w:r>
      <w:r w:rsidR="00A23749" w:rsidRPr="00A2374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9B3CFA" w:rsidRPr="006C13C4" w:rsidRDefault="00A23749" w:rsidP="009B3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B3CFA" w:rsidRPr="006C13C4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 момента принятия.</w:t>
      </w:r>
    </w:p>
    <w:p w:rsidR="009B3CFA" w:rsidRPr="0079385F" w:rsidRDefault="009B3CFA" w:rsidP="009B3CF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6CC9" w:rsidRPr="0079385F" w:rsidRDefault="00616CC9" w:rsidP="009B3CF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3CFA" w:rsidRPr="006C13C4" w:rsidRDefault="009B3CFA" w:rsidP="009B3CF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294C" w:rsidRPr="0066294C" w:rsidRDefault="009F63D5" w:rsidP="0066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</w:t>
      </w:r>
      <w:r w:rsidR="009B3CFA" w:rsidRPr="008A11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94C" w:rsidRPr="0066294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6294C" w:rsidRPr="0066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</w:t>
      </w:r>
    </w:p>
    <w:p w:rsidR="0066294C" w:rsidRDefault="0066294C" w:rsidP="0066294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АЛЕКСАНДРОВСКИЙ</w:t>
      </w:r>
      <w:r w:rsidR="006C2FB9">
        <w:rPr>
          <w:rFonts w:ascii="Times New Roman" w:eastAsia="Times New Roman" w:hAnsi="Times New Roman" w:cs="Times New Roman"/>
          <w:sz w:val="28"/>
          <w:szCs w:val="28"/>
        </w:rPr>
        <w:tab/>
      </w:r>
      <w:r w:rsidR="006C2FB9">
        <w:rPr>
          <w:rFonts w:ascii="Times New Roman" w:eastAsia="Times New Roman" w:hAnsi="Times New Roman" w:cs="Times New Roman"/>
          <w:sz w:val="28"/>
          <w:szCs w:val="28"/>
        </w:rPr>
        <w:tab/>
      </w:r>
      <w:r w:rsidRPr="0066294C">
        <w:rPr>
          <w:rFonts w:ascii="Times New Roman" w:eastAsia="Times New Roman" w:hAnsi="Times New Roman" w:cs="Times New Roman"/>
          <w:sz w:val="28"/>
          <w:szCs w:val="28"/>
        </w:rPr>
        <w:t>Т.В. НОВИК</w:t>
      </w:r>
    </w:p>
    <w:p w:rsidR="006C2FB9" w:rsidRPr="0066294C" w:rsidRDefault="006C2FB9" w:rsidP="0066294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19E8" w:rsidRPr="006C13C4" w:rsidRDefault="009B19E8" w:rsidP="0066294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9B19E8" w:rsidRPr="006C13C4" w:rsidSect="006C2FB9">
          <w:pgSz w:w="11906" w:h="16838"/>
          <w:pgMar w:top="1440" w:right="849" w:bottom="1440" w:left="1701" w:header="708" w:footer="708" w:gutter="0"/>
          <w:cols w:space="708"/>
          <w:docGrid w:linePitch="360"/>
        </w:sectPr>
      </w:pPr>
    </w:p>
    <w:p w:rsidR="004777CC" w:rsidRPr="0079385F" w:rsidRDefault="004777CC" w:rsidP="004777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385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1</w:t>
      </w:r>
    </w:p>
    <w:p w:rsidR="004777CC" w:rsidRPr="0079385F" w:rsidRDefault="006C2FB9" w:rsidP="004777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38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постановлению </w:t>
      </w:r>
      <w:r w:rsidR="004777CC" w:rsidRPr="007938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Местной Администрации </w:t>
      </w:r>
    </w:p>
    <w:p w:rsidR="004777CC" w:rsidRPr="00EC4AFB" w:rsidRDefault="004777CC" w:rsidP="004777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4A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  <w:proofErr w:type="gramStart"/>
      <w:r w:rsidRPr="00EC4AFB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муниципальный</w:t>
      </w:r>
      <w:proofErr w:type="gramEnd"/>
    </w:p>
    <w:p w:rsidR="009B19E8" w:rsidRPr="0079385F" w:rsidRDefault="004777CC" w:rsidP="00D15B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4D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округ Александровский от </w:t>
      </w:r>
      <w:r w:rsidR="00D15B37" w:rsidRPr="00A14DB0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A14DB0" w:rsidRPr="00A14DB0">
        <w:rPr>
          <w:rFonts w:ascii="Times New Roman" w:eastAsia="Times New Roman" w:hAnsi="Times New Roman" w:cs="Times New Roman"/>
          <w:sz w:val="24"/>
          <w:szCs w:val="28"/>
          <w:lang w:eastAsia="ru-RU"/>
        </w:rPr>
        <w:t>18</w:t>
      </w:r>
      <w:r w:rsidR="00D15B37" w:rsidRPr="00A14D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="00A14DB0" w:rsidRPr="00A14DB0">
        <w:rPr>
          <w:rFonts w:ascii="Times New Roman" w:eastAsia="Times New Roman" w:hAnsi="Times New Roman" w:cs="Times New Roman"/>
          <w:sz w:val="24"/>
          <w:szCs w:val="28"/>
          <w:lang w:eastAsia="ru-RU"/>
        </w:rPr>
        <w:t>октября</w:t>
      </w:r>
      <w:r w:rsidR="00D15B37" w:rsidRPr="00A14D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="009F63D5" w:rsidRPr="00A14DB0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D15B37" w:rsidRPr="00A14D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№ </w:t>
      </w:r>
      <w:r w:rsidR="00A14DB0" w:rsidRPr="00A14DB0">
        <w:rPr>
          <w:rFonts w:ascii="Times New Roman" w:eastAsia="Times New Roman" w:hAnsi="Times New Roman" w:cs="Times New Roman"/>
          <w:sz w:val="24"/>
          <w:szCs w:val="28"/>
          <w:lang w:eastAsia="ru-RU"/>
        </w:rPr>
        <w:t>69/7</w:t>
      </w:r>
    </w:p>
    <w:p w:rsidR="00D15B37" w:rsidRPr="00616CC9" w:rsidRDefault="00D15B37" w:rsidP="00D15B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EA4" w:rsidRPr="009B3CFA" w:rsidRDefault="00676EA4" w:rsidP="0067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МУНИЦИПАЛЬНАЯ ПРОГРАММА </w:t>
      </w:r>
    </w:p>
    <w:p w:rsidR="00676EA4" w:rsidRPr="00B1275F" w:rsidRDefault="00676EA4" w:rsidP="00B12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A1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РАБОТ ПО ВОЕННО-ПАТ</w:t>
      </w:r>
      <w:r w:rsidR="00281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РИОТИЧЕСКОМУ ВОСПИТАНИЮ ГРАЖДАН</w:t>
      </w:r>
      <w:r w:rsidRPr="009B1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B1275F"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516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1275F"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 w:rsidR="00516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proofErr w:type="gramStart"/>
      <w:r w:rsidR="00B1275F"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proofErr w:type="gramEnd"/>
      <w:r w:rsidR="00B1275F"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516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1275F"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676EA4" w:rsidRPr="006C13C4" w:rsidRDefault="00676EA4" w:rsidP="00676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6EA4" w:rsidRDefault="00676EA4" w:rsidP="0067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983BE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Паспорт программы 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1808"/>
        <w:gridCol w:w="7656"/>
      </w:tblGrid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932965" w:rsidRDefault="00676EA4" w:rsidP="00A01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4045" w:type="pct"/>
          </w:tcPr>
          <w:p w:rsidR="00676EA4" w:rsidRPr="00932965" w:rsidRDefault="00676EA4" w:rsidP="002B1C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военно-пат</w:t>
            </w:r>
            <w:r w:rsid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риотическому воспитанию граждан</w:t>
            </w:r>
            <w:r w:rsidRPr="00932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F7A2F" w:rsidRPr="00A51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202</w:t>
            </w:r>
            <w:r w:rsidR="002B1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</w:t>
            </w:r>
            <w:r w:rsidR="00BF7A2F" w:rsidRPr="00A51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  <w:r w:rsidR="00BF7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плановый период 202</w:t>
            </w:r>
            <w:r w:rsidR="002B1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BF7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202</w:t>
            </w:r>
            <w:r w:rsidR="002B1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BF7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932965" w:rsidRDefault="00676EA4" w:rsidP="00A01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принятия решения о разработке программы</w:t>
            </w:r>
          </w:p>
          <w:p w:rsidR="00676EA4" w:rsidRPr="00932965" w:rsidRDefault="00676EA4" w:rsidP="00A01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2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 номер</w:t>
            </w:r>
            <w:proofErr w:type="gramEnd"/>
          </w:p>
          <w:p w:rsidR="00676EA4" w:rsidRPr="00932965" w:rsidRDefault="00676EA4" w:rsidP="00A01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соответствующего правового акта)</w:t>
            </w:r>
          </w:p>
        </w:tc>
        <w:tc>
          <w:tcPr>
            <w:tcW w:w="4045" w:type="pct"/>
          </w:tcPr>
          <w:p w:rsidR="00676EA4" w:rsidRPr="004574A9" w:rsidRDefault="00676EA4" w:rsidP="004574A9">
            <w:pPr>
              <w:pStyle w:val="a8"/>
              <w:numPr>
                <w:ilvl w:val="0"/>
                <w:numId w:val="5"/>
              </w:numPr>
              <w:shd w:val="clear" w:color="auto" w:fill="auto"/>
              <w:tabs>
                <w:tab w:val="left" w:pos="177"/>
              </w:tabs>
              <w:ind w:left="177" w:firstLine="0"/>
              <w:rPr>
                <w:sz w:val="20"/>
                <w:szCs w:val="20"/>
              </w:rPr>
            </w:pPr>
            <w:r w:rsidRPr="004574A9">
              <w:rPr>
                <w:rStyle w:val="a7"/>
                <w:color w:val="000000"/>
                <w:sz w:val="20"/>
                <w:szCs w:val="20"/>
              </w:rPr>
              <w:t>Федеральный закон «О днях воинской славы и памятных датах России»</w:t>
            </w:r>
            <w:r w:rsidR="004574A9"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 w:rsidRPr="004574A9">
              <w:rPr>
                <w:rStyle w:val="a7"/>
                <w:color w:val="000000"/>
                <w:sz w:val="20"/>
                <w:szCs w:val="20"/>
              </w:rPr>
              <w:t>от 13.03.1995 №32-ФЗ</w:t>
            </w:r>
          </w:p>
          <w:p w:rsidR="00676EA4" w:rsidRPr="004574A9" w:rsidRDefault="00676EA4" w:rsidP="004574A9">
            <w:pPr>
              <w:pStyle w:val="a8"/>
              <w:numPr>
                <w:ilvl w:val="0"/>
                <w:numId w:val="5"/>
              </w:numPr>
              <w:shd w:val="clear" w:color="auto" w:fill="auto"/>
              <w:tabs>
                <w:tab w:val="left" w:pos="177"/>
              </w:tabs>
              <w:ind w:left="177" w:firstLine="0"/>
              <w:rPr>
                <w:sz w:val="20"/>
                <w:szCs w:val="20"/>
              </w:rPr>
            </w:pPr>
            <w:r w:rsidRPr="004574A9">
              <w:rPr>
                <w:rStyle w:val="a7"/>
                <w:color w:val="000000"/>
                <w:sz w:val="20"/>
                <w:szCs w:val="20"/>
              </w:rPr>
              <w:t>Федеральный закон «О воинской обязанности и военной службе» от</w:t>
            </w:r>
            <w:r w:rsidR="004574A9"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 w:rsidRPr="004574A9">
              <w:rPr>
                <w:rStyle w:val="a7"/>
                <w:color w:val="000000"/>
                <w:sz w:val="20"/>
                <w:szCs w:val="20"/>
              </w:rPr>
              <w:t>28.03.1998 №53-ФЗ;</w:t>
            </w:r>
          </w:p>
          <w:p w:rsidR="00676EA4" w:rsidRPr="00932965" w:rsidRDefault="00676EA4" w:rsidP="004574A9">
            <w:pPr>
              <w:pStyle w:val="a8"/>
              <w:numPr>
                <w:ilvl w:val="0"/>
                <w:numId w:val="5"/>
              </w:numPr>
              <w:shd w:val="clear" w:color="auto" w:fill="auto"/>
              <w:tabs>
                <w:tab w:val="left" w:pos="177"/>
              </w:tabs>
              <w:ind w:left="177" w:firstLine="0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Закон Санкт-Петербурга «Об организации местного самоуправления в Санкт-Петербурге» от 23.09.2009 № 420-79;</w:t>
            </w:r>
          </w:p>
          <w:p w:rsidR="00676EA4" w:rsidRPr="00932965" w:rsidRDefault="00676EA4" w:rsidP="004574A9">
            <w:pPr>
              <w:pStyle w:val="a8"/>
              <w:numPr>
                <w:ilvl w:val="0"/>
                <w:numId w:val="5"/>
              </w:numPr>
              <w:shd w:val="clear" w:color="auto" w:fill="auto"/>
              <w:tabs>
                <w:tab w:val="left" w:pos="177"/>
              </w:tabs>
              <w:ind w:left="177" w:firstLine="0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 xml:space="preserve">Закон Санкт-Петербурга от 18.07.2016 № 453-87 "О патриотическом воспитании в Санкт-Петербурге" </w:t>
            </w:r>
          </w:p>
        </w:tc>
      </w:tr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932965" w:rsidRDefault="00676EA4" w:rsidP="00A01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4045" w:type="pct"/>
          </w:tcPr>
          <w:p w:rsidR="00676EA4" w:rsidRPr="00932965" w:rsidRDefault="004777CC" w:rsidP="00872D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F7">
              <w:rPr>
                <w:rFonts w:ascii="Times New Roman" w:hAnsi="Times New Roman"/>
                <w:sz w:val="20"/>
                <w:szCs w:val="20"/>
              </w:rPr>
              <w:t xml:space="preserve">Местная Администрация внутригородского муниципального образования города федерального значения Санкт-Петербурга муниципальный округ Александровский  </w:t>
            </w:r>
          </w:p>
        </w:tc>
      </w:tr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B73564" w:rsidRDefault="00676EA4" w:rsidP="00A011D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Основные</w:t>
            </w:r>
          </w:p>
          <w:p w:rsidR="00676EA4" w:rsidRPr="00B73564" w:rsidRDefault="00676EA4" w:rsidP="00A011D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разработчики</w:t>
            </w:r>
          </w:p>
          <w:p w:rsidR="00676EA4" w:rsidRPr="00932965" w:rsidRDefault="00676EA4" w:rsidP="00A01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4045" w:type="pct"/>
          </w:tcPr>
          <w:p w:rsidR="00676EA4" w:rsidRPr="00932965" w:rsidRDefault="004777CC" w:rsidP="00872D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F7">
              <w:rPr>
                <w:rFonts w:ascii="Times New Roman" w:hAnsi="Times New Roman"/>
                <w:sz w:val="20"/>
                <w:szCs w:val="20"/>
              </w:rPr>
              <w:t xml:space="preserve">Местная Администрация внутригородского муниципального образования города федерального значения Санкт-Петербурга муниципальный округ Александровский  </w:t>
            </w:r>
          </w:p>
        </w:tc>
      </w:tr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932965" w:rsidRDefault="00676EA4" w:rsidP="00A01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программы</w:t>
            </w:r>
          </w:p>
        </w:tc>
        <w:tc>
          <w:tcPr>
            <w:tcW w:w="4045" w:type="pct"/>
          </w:tcPr>
          <w:p w:rsidR="00676EA4" w:rsidRPr="00932965" w:rsidRDefault="00676EA4" w:rsidP="004574A9">
            <w:pPr>
              <w:pStyle w:val="a8"/>
              <w:numPr>
                <w:ilvl w:val="0"/>
                <w:numId w:val="5"/>
              </w:numPr>
              <w:shd w:val="clear" w:color="auto" w:fill="auto"/>
              <w:tabs>
                <w:tab w:val="left" w:pos="177"/>
              </w:tabs>
              <w:ind w:left="177" w:firstLine="0"/>
              <w:jc w:val="both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 xml:space="preserve">способствовать воспитанию гражданственности и развития патриотизма у </w:t>
            </w:r>
            <w:r w:rsidR="00A86EDE">
              <w:rPr>
                <w:rStyle w:val="a7"/>
                <w:color w:val="000000"/>
                <w:sz w:val="20"/>
                <w:szCs w:val="20"/>
              </w:rPr>
              <w:t>жителей округа</w:t>
            </w:r>
            <w:r w:rsidRPr="00932965">
              <w:rPr>
                <w:rStyle w:val="a7"/>
                <w:color w:val="000000"/>
                <w:sz w:val="20"/>
                <w:szCs w:val="20"/>
              </w:rPr>
              <w:t>;</w:t>
            </w:r>
          </w:p>
          <w:p w:rsidR="00676EA4" w:rsidRPr="00932965" w:rsidRDefault="00676EA4" w:rsidP="004574A9">
            <w:pPr>
              <w:pStyle w:val="a8"/>
              <w:numPr>
                <w:ilvl w:val="0"/>
                <w:numId w:val="5"/>
              </w:numPr>
              <w:shd w:val="clear" w:color="auto" w:fill="auto"/>
              <w:tabs>
                <w:tab w:val="left" w:pos="177"/>
              </w:tabs>
              <w:ind w:left="177" w:firstLine="0"/>
              <w:jc w:val="both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прививать любовь к Родине, ее истории;</w:t>
            </w:r>
          </w:p>
          <w:p w:rsidR="00676EA4" w:rsidRPr="00932965" w:rsidRDefault="00676EA4" w:rsidP="004574A9">
            <w:pPr>
              <w:pStyle w:val="a8"/>
              <w:numPr>
                <w:ilvl w:val="0"/>
                <w:numId w:val="5"/>
              </w:numPr>
              <w:shd w:val="clear" w:color="auto" w:fill="auto"/>
              <w:tabs>
                <w:tab w:val="left" w:pos="177"/>
              </w:tabs>
              <w:ind w:left="177" w:firstLine="0"/>
              <w:jc w:val="both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отвлечь подростков от праздного проведения свободного времени на улицах города;</w:t>
            </w:r>
          </w:p>
          <w:p w:rsidR="00676EA4" w:rsidRPr="00281FAE" w:rsidRDefault="00676EA4" w:rsidP="004574A9">
            <w:pPr>
              <w:pStyle w:val="a8"/>
              <w:numPr>
                <w:ilvl w:val="0"/>
                <w:numId w:val="5"/>
              </w:numPr>
              <w:shd w:val="clear" w:color="auto" w:fill="auto"/>
              <w:tabs>
                <w:tab w:val="left" w:pos="177"/>
              </w:tabs>
              <w:ind w:left="177" w:firstLine="0"/>
              <w:jc w:val="both"/>
              <w:rPr>
                <w:rStyle w:val="a7"/>
                <w:sz w:val="20"/>
                <w:szCs w:val="20"/>
                <w:shd w:val="clear" w:color="auto" w:fill="auto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 xml:space="preserve">содействовать развитию действующих и созданию новых </w:t>
            </w:r>
            <w:proofErr w:type="spellStart"/>
            <w:r w:rsidRPr="00932965">
              <w:rPr>
                <w:rStyle w:val="a7"/>
                <w:color w:val="000000"/>
                <w:sz w:val="20"/>
                <w:szCs w:val="20"/>
              </w:rPr>
              <w:t>военно</w:t>
            </w:r>
            <w:r w:rsidRPr="00932965">
              <w:rPr>
                <w:rStyle w:val="a7"/>
                <w:color w:val="000000"/>
                <w:sz w:val="20"/>
                <w:szCs w:val="20"/>
              </w:rPr>
              <w:softHyphen/>
              <w:t>патриотических</w:t>
            </w:r>
            <w:proofErr w:type="spellEnd"/>
            <w:r w:rsidRPr="00932965">
              <w:rPr>
                <w:rStyle w:val="a7"/>
                <w:color w:val="000000"/>
                <w:sz w:val="20"/>
                <w:szCs w:val="20"/>
              </w:rPr>
              <w:t>, спортивно-технических, информационных клубов и объединений;</w:t>
            </w:r>
          </w:p>
          <w:p w:rsidR="00676EA4" w:rsidRPr="00281FAE" w:rsidRDefault="00676EA4" w:rsidP="004574A9">
            <w:pPr>
              <w:pStyle w:val="a8"/>
              <w:numPr>
                <w:ilvl w:val="0"/>
                <w:numId w:val="5"/>
              </w:numPr>
              <w:shd w:val="clear" w:color="auto" w:fill="auto"/>
              <w:tabs>
                <w:tab w:val="left" w:pos="177"/>
              </w:tabs>
              <w:ind w:left="177" w:firstLine="0"/>
              <w:jc w:val="both"/>
              <w:rPr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содействовать в развитии молодежной инициативы в сфере изучения военной истории, военного дела, освоения воинских профессий.</w:t>
            </w:r>
          </w:p>
        </w:tc>
      </w:tr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932965" w:rsidRDefault="00676EA4" w:rsidP="00A01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Задачи программы</w:t>
            </w:r>
          </w:p>
        </w:tc>
        <w:tc>
          <w:tcPr>
            <w:tcW w:w="4045" w:type="pct"/>
          </w:tcPr>
          <w:p w:rsidR="00676EA4" w:rsidRPr="00A86EDE" w:rsidRDefault="00676EA4" w:rsidP="004574A9">
            <w:pPr>
              <w:pStyle w:val="ae"/>
              <w:numPr>
                <w:ilvl w:val="0"/>
                <w:numId w:val="5"/>
              </w:numPr>
              <w:tabs>
                <w:tab w:val="left" w:pos="886"/>
              </w:tabs>
              <w:ind w:left="177" w:firstLine="0"/>
              <w:jc w:val="both"/>
              <w:rPr>
                <w:rStyle w:val="a7"/>
                <w:rFonts w:eastAsia="Times New Roman"/>
                <w:sz w:val="20"/>
                <w:szCs w:val="20"/>
                <w:shd w:val="clear" w:color="auto" w:fill="auto"/>
                <w:lang w:eastAsia="ru-RU"/>
              </w:rPr>
            </w:pPr>
            <w:r w:rsidRPr="004574A9">
              <w:rPr>
                <w:rStyle w:val="a7"/>
                <w:color w:val="000000"/>
                <w:sz w:val="20"/>
                <w:szCs w:val="20"/>
              </w:rPr>
              <w:t>реализация комплекса мероприятий, направленных на утверждение в сознании молодежи патриотических ценностей, развитие основных качеств, необходимых для успешного выполнения</w:t>
            </w:r>
            <w:r w:rsidR="00A86EDE">
              <w:rPr>
                <w:rStyle w:val="a7"/>
                <w:color w:val="000000"/>
                <w:sz w:val="20"/>
                <w:szCs w:val="20"/>
              </w:rPr>
              <w:t xml:space="preserve"> обязанностей по военной службе;</w:t>
            </w:r>
          </w:p>
          <w:p w:rsidR="00A86EDE" w:rsidRPr="00A86EDE" w:rsidRDefault="00A86EDE" w:rsidP="00A86EDE">
            <w:pPr>
              <w:pStyle w:val="a8"/>
              <w:numPr>
                <w:ilvl w:val="0"/>
                <w:numId w:val="5"/>
              </w:numPr>
              <w:shd w:val="clear" w:color="auto" w:fill="auto"/>
              <w:tabs>
                <w:tab w:val="left" w:pos="886"/>
              </w:tabs>
              <w:ind w:left="177"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 xml:space="preserve">охватить при проведении мероприятий не менее </w:t>
            </w:r>
            <w:r>
              <w:rPr>
                <w:rStyle w:val="a7"/>
                <w:color w:val="000000"/>
                <w:sz w:val="20"/>
                <w:szCs w:val="20"/>
              </w:rPr>
              <w:t>500</w:t>
            </w:r>
            <w:r w:rsidRPr="00932965">
              <w:rPr>
                <w:rStyle w:val="a7"/>
                <w:color w:val="000000"/>
                <w:sz w:val="20"/>
                <w:szCs w:val="20"/>
              </w:rPr>
              <w:t xml:space="preserve"> жителей округа.</w:t>
            </w:r>
          </w:p>
        </w:tc>
      </w:tr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932965" w:rsidRDefault="00676EA4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Важнейшие</w:t>
            </w:r>
          </w:p>
          <w:p w:rsidR="00676EA4" w:rsidRPr="00932965" w:rsidRDefault="00676EA4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показатели</w:t>
            </w:r>
          </w:p>
          <w:p w:rsidR="00676EA4" w:rsidRPr="00932965" w:rsidRDefault="00676EA4" w:rsidP="00A011D4">
            <w:pPr>
              <w:pStyle w:val="a8"/>
              <w:shd w:val="clear" w:color="auto" w:fill="auto"/>
              <w:spacing w:line="233" w:lineRule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эффективности</w:t>
            </w:r>
          </w:p>
          <w:p w:rsidR="00676EA4" w:rsidRPr="00932965" w:rsidRDefault="00676EA4" w:rsidP="00A01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4045" w:type="pct"/>
          </w:tcPr>
          <w:p w:rsidR="000B0EE4" w:rsidRPr="000B0EE4" w:rsidRDefault="000B0EE4" w:rsidP="000B0EE4">
            <w:pPr>
              <w:pStyle w:val="a8"/>
              <w:tabs>
                <w:tab w:val="left" w:pos="177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B0EE4">
              <w:rPr>
                <w:rStyle w:val="a7"/>
                <w:color w:val="000000"/>
                <w:sz w:val="20"/>
                <w:szCs w:val="20"/>
              </w:rPr>
              <w:t>Оценка эффективности реализации программы может измеряться в пределах от 0 до 100 баллов.</w:t>
            </w:r>
          </w:p>
          <w:p w:rsidR="000B0EE4" w:rsidRPr="000B0EE4" w:rsidRDefault="000B0EE4" w:rsidP="000B0EE4">
            <w:pPr>
              <w:pStyle w:val="a8"/>
              <w:tabs>
                <w:tab w:val="left" w:pos="177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B0EE4">
              <w:rPr>
                <w:rStyle w:val="a7"/>
                <w:color w:val="000000"/>
                <w:sz w:val="20"/>
                <w:szCs w:val="20"/>
              </w:rPr>
              <w:t>На основании проведенной оценки эффективности реализации программы ранжируются следующим образом:</w:t>
            </w:r>
          </w:p>
          <w:p w:rsidR="000B0EE4" w:rsidRPr="000B0EE4" w:rsidRDefault="000B0EE4" w:rsidP="000B0EE4">
            <w:pPr>
              <w:pStyle w:val="a8"/>
              <w:numPr>
                <w:ilvl w:val="0"/>
                <w:numId w:val="5"/>
              </w:numPr>
              <w:tabs>
                <w:tab w:val="left" w:pos="177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B0EE4">
              <w:rPr>
                <w:rStyle w:val="a7"/>
                <w:color w:val="000000"/>
                <w:sz w:val="20"/>
                <w:szCs w:val="20"/>
              </w:rPr>
              <w:t>Первая группа - программы, получившие оценку от 80 до 100 баллов, признаются высокоэффективными;</w:t>
            </w:r>
          </w:p>
          <w:p w:rsidR="000B0EE4" w:rsidRPr="000B0EE4" w:rsidRDefault="000B0EE4" w:rsidP="000B0EE4">
            <w:pPr>
              <w:pStyle w:val="a8"/>
              <w:numPr>
                <w:ilvl w:val="0"/>
                <w:numId w:val="5"/>
              </w:numPr>
              <w:tabs>
                <w:tab w:val="left" w:pos="177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B0EE4">
              <w:rPr>
                <w:rStyle w:val="a7"/>
                <w:color w:val="000000"/>
                <w:sz w:val="20"/>
                <w:szCs w:val="20"/>
              </w:rPr>
              <w:t>Вторая группа - программы, получившие оценку от 70 до 80 баллов, признаются эффективными;</w:t>
            </w:r>
          </w:p>
          <w:p w:rsidR="000B0EE4" w:rsidRPr="000B0EE4" w:rsidRDefault="000B0EE4" w:rsidP="000B0EE4">
            <w:pPr>
              <w:pStyle w:val="a8"/>
              <w:numPr>
                <w:ilvl w:val="0"/>
                <w:numId w:val="5"/>
              </w:numPr>
              <w:tabs>
                <w:tab w:val="left" w:pos="177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B0EE4">
              <w:rPr>
                <w:rStyle w:val="a7"/>
                <w:color w:val="000000"/>
                <w:sz w:val="20"/>
                <w:szCs w:val="20"/>
              </w:rPr>
              <w:t>Третья группа - программы, получившие оценку то 50 до 70 баллов, признаются умеренно эффективными.</w:t>
            </w:r>
          </w:p>
          <w:p w:rsidR="000B0EE4" w:rsidRPr="000B0EE4" w:rsidRDefault="000B0EE4" w:rsidP="000B0EE4">
            <w:pPr>
              <w:pStyle w:val="a8"/>
              <w:numPr>
                <w:ilvl w:val="0"/>
                <w:numId w:val="5"/>
              </w:numPr>
              <w:tabs>
                <w:tab w:val="left" w:pos="177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B0EE4">
              <w:rPr>
                <w:rStyle w:val="a7"/>
                <w:color w:val="000000"/>
                <w:sz w:val="20"/>
                <w:szCs w:val="20"/>
              </w:rPr>
              <w:t>Четвертая группа - программы, получившие оценку то 20 до 50 баллов, признаются низкоэффективными.</w:t>
            </w:r>
          </w:p>
          <w:p w:rsidR="000B0EE4" w:rsidRPr="000B0EE4" w:rsidRDefault="000B0EE4" w:rsidP="000B0EE4">
            <w:pPr>
              <w:pStyle w:val="a8"/>
              <w:numPr>
                <w:ilvl w:val="0"/>
                <w:numId w:val="5"/>
              </w:numPr>
              <w:tabs>
                <w:tab w:val="left" w:pos="177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B0EE4">
              <w:rPr>
                <w:rStyle w:val="a7"/>
                <w:color w:val="000000"/>
                <w:sz w:val="20"/>
                <w:szCs w:val="20"/>
              </w:rPr>
              <w:t>Пятая группа - программы, получившие оценку менее 20 баллов, признаются неэффективными.</w:t>
            </w:r>
          </w:p>
          <w:p w:rsidR="00676EA4" w:rsidRPr="004574A9" w:rsidRDefault="000B0EE4" w:rsidP="000B0EE4">
            <w:pPr>
              <w:pStyle w:val="ae"/>
              <w:numPr>
                <w:ilvl w:val="0"/>
                <w:numId w:val="5"/>
              </w:numPr>
              <w:tabs>
                <w:tab w:val="left" w:pos="17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EE4">
              <w:rPr>
                <w:rStyle w:val="a7"/>
                <w:color w:val="000000"/>
                <w:sz w:val="20"/>
                <w:szCs w:val="20"/>
              </w:rPr>
              <w:t xml:space="preserve">  уровень финансового обеспечения;</w:t>
            </w:r>
          </w:p>
        </w:tc>
      </w:tr>
      <w:tr w:rsidR="004B7B7F" w:rsidRPr="004B7B7F" w:rsidTr="006C2FB9">
        <w:trPr>
          <w:trHeight w:val="20"/>
        </w:trPr>
        <w:tc>
          <w:tcPr>
            <w:tcW w:w="955" w:type="pct"/>
          </w:tcPr>
          <w:p w:rsidR="004B7B7F" w:rsidRPr="004B7B7F" w:rsidRDefault="004B7B7F" w:rsidP="00A011D4">
            <w:pPr>
              <w:pStyle w:val="a8"/>
              <w:shd w:val="clear" w:color="auto" w:fill="auto"/>
              <w:rPr>
                <w:rStyle w:val="a7"/>
                <w:color w:val="000000"/>
                <w:sz w:val="20"/>
                <w:szCs w:val="20"/>
              </w:rPr>
            </w:pPr>
            <w:r w:rsidRPr="004B7B7F">
              <w:rPr>
                <w:sz w:val="20"/>
              </w:rPr>
              <w:t>Механизм реализации программы</w:t>
            </w:r>
          </w:p>
        </w:tc>
        <w:tc>
          <w:tcPr>
            <w:tcW w:w="4045" w:type="pct"/>
          </w:tcPr>
          <w:p w:rsidR="004B7B7F" w:rsidRPr="004B7B7F" w:rsidRDefault="004B7B7F" w:rsidP="003C0284">
            <w:pPr>
              <w:pStyle w:val="a8"/>
              <w:shd w:val="clear" w:color="auto" w:fill="auto"/>
              <w:tabs>
                <w:tab w:val="left" w:pos="418"/>
              </w:tabs>
              <w:rPr>
                <w:rStyle w:val="a7"/>
                <w:color w:val="000000"/>
                <w:sz w:val="20"/>
                <w:szCs w:val="20"/>
              </w:rPr>
            </w:pPr>
            <w:r w:rsidRPr="004B7B7F">
              <w:rPr>
                <w:bCs/>
                <w:color w:val="000000"/>
                <w:sz w:val="20"/>
              </w:rPr>
              <w:t>Реализация мероприятий программы, осуществляется</w:t>
            </w:r>
            <w:r w:rsidR="003C0284">
              <w:rPr>
                <w:bCs/>
                <w:color w:val="000000"/>
                <w:sz w:val="20"/>
              </w:rPr>
              <w:t xml:space="preserve"> Местной</w:t>
            </w:r>
            <w:r w:rsidRPr="004B7B7F">
              <w:rPr>
                <w:bCs/>
                <w:color w:val="000000"/>
                <w:sz w:val="20"/>
              </w:rPr>
              <w:t xml:space="preserve"> Администрацией МО </w:t>
            </w:r>
            <w:r w:rsidR="003C0284">
              <w:rPr>
                <w:bCs/>
                <w:color w:val="000000"/>
                <w:sz w:val="20"/>
              </w:rPr>
              <w:t>Александровский</w:t>
            </w:r>
            <w:r w:rsidRPr="004B7B7F">
              <w:rPr>
                <w:bCs/>
                <w:color w:val="000000"/>
                <w:sz w:val="20"/>
              </w:rPr>
              <w:t xml:space="preserve"> путем закупки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4B7B7F" w:rsidRPr="006C13C4" w:rsidTr="006C2FB9">
        <w:trPr>
          <w:trHeight w:val="20"/>
        </w:trPr>
        <w:tc>
          <w:tcPr>
            <w:tcW w:w="955" w:type="pct"/>
          </w:tcPr>
          <w:p w:rsidR="004B7B7F" w:rsidRPr="00932965" w:rsidRDefault="004B7B7F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Сроки и этапы</w:t>
            </w:r>
          </w:p>
          <w:p w:rsidR="004B7B7F" w:rsidRPr="00792F67" w:rsidRDefault="004B7B7F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Реализации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 w:rsidRPr="00932965">
              <w:rPr>
                <w:rStyle w:val="a7"/>
                <w:color w:val="000000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4045" w:type="pct"/>
          </w:tcPr>
          <w:p w:rsidR="004B7B7F" w:rsidRPr="00932965" w:rsidRDefault="004B7B7F" w:rsidP="00872D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6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="00872D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E756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872D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E756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 202</w:t>
            </w:r>
            <w:r w:rsidR="00872D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E756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4B7B7F" w:rsidRPr="006C13C4" w:rsidTr="006C2FB9">
        <w:trPr>
          <w:trHeight w:val="20"/>
        </w:trPr>
        <w:tc>
          <w:tcPr>
            <w:tcW w:w="955" w:type="pct"/>
          </w:tcPr>
          <w:p w:rsidR="004B7B7F" w:rsidRPr="00792F67" w:rsidRDefault="004B7B7F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lastRenderedPageBreak/>
              <w:t>Перечень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 w:rsidRPr="00932965">
              <w:rPr>
                <w:rStyle w:val="a7"/>
                <w:color w:val="000000"/>
                <w:sz w:val="20"/>
                <w:szCs w:val="20"/>
              </w:rPr>
              <w:t>подпрограмм (при их наличии)</w:t>
            </w:r>
          </w:p>
        </w:tc>
        <w:tc>
          <w:tcPr>
            <w:tcW w:w="4045" w:type="pct"/>
          </w:tcPr>
          <w:p w:rsidR="004B7B7F" w:rsidRPr="00932965" w:rsidRDefault="004B7B7F" w:rsidP="00872D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нет</w:t>
            </w:r>
          </w:p>
        </w:tc>
      </w:tr>
      <w:tr w:rsidR="004B7B7F" w:rsidRPr="006C13C4" w:rsidTr="006C2FB9">
        <w:trPr>
          <w:trHeight w:val="20"/>
        </w:trPr>
        <w:tc>
          <w:tcPr>
            <w:tcW w:w="955" w:type="pct"/>
          </w:tcPr>
          <w:p w:rsidR="004B7B7F" w:rsidRPr="00932965" w:rsidRDefault="004B7B7F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Объемы и источники</w:t>
            </w:r>
          </w:p>
          <w:p w:rsidR="004B7B7F" w:rsidRPr="00A011D4" w:rsidRDefault="004B7B7F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 w:rsidRPr="00932965">
              <w:rPr>
                <w:rStyle w:val="a7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4045" w:type="pct"/>
          </w:tcPr>
          <w:p w:rsidR="004B7B7F" w:rsidRPr="0026303B" w:rsidRDefault="003C0284" w:rsidP="002630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внутригородского муниципального образования города федерального значения Санкт-Петербурга муниципальный округ Александровский </w:t>
            </w:r>
            <w:proofErr w:type="gramStart"/>
            <w:r w:rsidR="004B7B7F"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="004B7B7F"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4B7B7F" w:rsidRPr="0026303B" w:rsidRDefault="004B7B7F" w:rsidP="002630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B1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  <w:r w:rsidR="00224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F7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</w:t>
            </w:r>
            <w:r w:rsidR="00224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F7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72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:rsidR="004B7B7F" w:rsidRPr="0026303B" w:rsidRDefault="004B7B7F" w:rsidP="002630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B1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="00872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2D25"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F7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2514,1</w:t>
            </w:r>
            <w:r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</w:t>
            </w:r>
            <w:r w:rsidR="009F7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  <w:p w:rsidR="004B7B7F" w:rsidRPr="00932965" w:rsidRDefault="004B7B7F" w:rsidP="009F70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B1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="00872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2D25"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F7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2613,8</w:t>
            </w:r>
            <w:r w:rsidR="00872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</w:p>
        </w:tc>
      </w:tr>
      <w:tr w:rsidR="004574A9" w:rsidRPr="000A725B" w:rsidTr="006C2FB9">
        <w:trPr>
          <w:trHeight w:val="20"/>
        </w:trPr>
        <w:tc>
          <w:tcPr>
            <w:tcW w:w="955" w:type="pct"/>
          </w:tcPr>
          <w:p w:rsidR="004574A9" w:rsidRPr="00932965" w:rsidRDefault="004574A9" w:rsidP="00A011D4">
            <w:pPr>
              <w:spacing w:before="100" w:beforeAutospacing="1" w:after="100" w:afterAutospacing="1"/>
              <w:rPr>
                <w:rStyle w:val="a7"/>
                <w:color w:val="000000"/>
                <w:sz w:val="20"/>
                <w:szCs w:val="20"/>
              </w:rPr>
            </w:pPr>
            <w:r w:rsidRPr="00DE780F">
              <w:rPr>
                <w:rStyle w:val="a7"/>
                <w:color w:val="000000"/>
                <w:sz w:val="20"/>
                <w:szCs w:val="20"/>
              </w:rPr>
              <w:t>Код целевой статьи расходов бюджета</w:t>
            </w:r>
          </w:p>
        </w:tc>
        <w:tc>
          <w:tcPr>
            <w:tcW w:w="4045" w:type="pct"/>
          </w:tcPr>
          <w:p w:rsidR="004574A9" w:rsidRPr="00932965" w:rsidRDefault="004574A9" w:rsidP="00872D25">
            <w:pPr>
              <w:pStyle w:val="a8"/>
              <w:shd w:val="clear" w:color="auto" w:fill="auto"/>
              <w:tabs>
                <w:tab w:val="left" w:pos="5726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>
              <w:t>7950200191</w:t>
            </w:r>
          </w:p>
        </w:tc>
      </w:tr>
      <w:tr w:rsidR="004B7B7F" w:rsidRPr="008D267D" w:rsidTr="006C2FB9">
        <w:trPr>
          <w:trHeight w:val="20"/>
        </w:trPr>
        <w:tc>
          <w:tcPr>
            <w:tcW w:w="955" w:type="pct"/>
          </w:tcPr>
          <w:p w:rsidR="004B7B7F" w:rsidRPr="008D267D" w:rsidRDefault="004B7B7F" w:rsidP="00A01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7D">
              <w:rPr>
                <w:rStyle w:val="a7"/>
                <w:color w:val="000000"/>
                <w:sz w:val="20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4045" w:type="pct"/>
          </w:tcPr>
          <w:p w:rsidR="008D267D" w:rsidRPr="008D267D" w:rsidRDefault="008D267D" w:rsidP="008D267D">
            <w:pPr>
              <w:widowControl w:val="0"/>
              <w:numPr>
                <w:ilvl w:val="0"/>
                <w:numId w:val="6"/>
              </w:numPr>
              <w:tabs>
                <w:tab w:val="left" w:pos="175"/>
              </w:tabs>
              <w:ind w:left="17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эффективно: привлечено к участию в мероприятиях 80 -100% жителей округа от запланированного числа;</w:t>
            </w:r>
          </w:p>
          <w:p w:rsidR="008D267D" w:rsidRPr="008D267D" w:rsidRDefault="008D267D" w:rsidP="008D267D">
            <w:pPr>
              <w:widowControl w:val="0"/>
              <w:numPr>
                <w:ilvl w:val="0"/>
                <w:numId w:val="6"/>
              </w:numPr>
              <w:tabs>
                <w:tab w:val="left" w:pos="175"/>
              </w:tabs>
              <w:ind w:left="17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малоэффективно: привлечено к участию в мероприятиях 50 -79% жителей округа от запланированного числа;</w:t>
            </w:r>
          </w:p>
          <w:p w:rsidR="008D267D" w:rsidRPr="008D267D" w:rsidRDefault="008D267D" w:rsidP="008D267D">
            <w:pPr>
              <w:widowControl w:val="0"/>
              <w:numPr>
                <w:ilvl w:val="0"/>
                <w:numId w:val="6"/>
              </w:numPr>
              <w:tabs>
                <w:tab w:val="left" w:pos="175"/>
              </w:tabs>
              <w:ind w:left="17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неэффективно: привлечено к участию в мероприятиях ниже 50 % жителей округа от запланированного числа;</w:t>
            </w:r>
            <w:bookmarkStart w:id="0" w:name="_GoBack"/>
            <w:bookmarkEnd w:id="0"/>
          </w:p>
          <w:p w:rsidR="008D267D" w:rsidRPr="008D267D" w:rsidRDefault="008D267D" w:rsidP="008D267D">
            <w:pPr>
              <w:widowControl w:val="0"/>
              <w:numPr>
                <w:ilvl w:val="0"/>
                <w:numId w:val="6"/>
              </w:numPr>
              <w:tabs>
                <w:tab w:val="left" w:pos="175"/>
                <w:tab w:val="left" w:pos="216"/>
              </w:tabs>
              <w:ind w:left="17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системе приоритетов социально-экономического развития муниципального образования;</w:t>
            </w:r>
          </w:p>
          <w:p w:rsidR="008D267D" w:rsidRPr="008D267D" w:rsidRDefault="008D267D" w:rsidP="008D267D">
            <w:pPr>
              <w:pStyle w:val="a8"/>
              <w:shd w:val="clear" w:color="auto" w:fill="auto"/>
              <w:tabs>
                <w:tab w:val="left" w:pos="5726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8D267D">
              <w:rPr>
                <w:color w:val="000000"/>
                <w:sz w:val="20"/>
                <w:szCs w:val="20"/>
              </w:rPr>
              <w:t>уровень финансового обеспечения;</w:t>
            </w:r>
          </w:p>
          <w:p w:rsidR="004B7B7F" w:rsidRPr="008D267D" w:rsidRDefault="004B7B7F" w:rsidP="00872D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7D">
              <w:rPr>
                <w:rStyle w:val="a7"/>
                <w:color w:val="000000"/>
                <w:sz w:val="20"/>
                <w:szCs w:val="20"/>
              </w:rPr>
              <w:t>Повышение у молодежи активной гражданской позиции, чувства гордости и ответственности за свою Родину. Реализация государственной политики в области военно - патриотического и гражданского воспитания детей, подростков и молодежи.</w:t>
            </w:r>
          </w:p>
        </w:tc>
      </w:tr>
    </w:tbl>
    <w:p w:rsidR="00676EA4" w:rsidRPr="008D267D" w:rsidRDefault="00676EA4" w:rsidP="0067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153FB" w:rsidRPr="004B7B7F" w:rsidRDefault="008153FB" w:rsidP="008153FB">
      <w:pPr>
        <w:widowControl w:val="0"/>
        <w:spacing w:after="0" w:line="240" w:lineRule="auto"/>
        <w:ind w:left="32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B7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Целевые показатели программы</w:t>
      </w:r>
    </w:p>
    <w:p w:rsidR="008153FB" w:rsidRPr="004B7B7F" w:rsidRDefault="008153FB" w:rsidP="008153FB">
      <w:pPr>
        <w:widowControl w:val="0"/>
        <w:spacing w:after="0" w:line="240" w:lineRule="auto"/>
        <w:ind w:left="32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3221"/>
        <w:gridCol w:w="1450"/>
        <w:gridCol w:w="1276"/>
        <w:gridCol w:w="1417"/>
        <w:gridCol w:w="1418"/>
      </w:tblGrid>
      <w:tr w:rsidR="008153FB" w:rsidRPr="00305692" w:rsidTr="00872D25">
        <w:trPr>
          <w:trHeight w:hRule="exact" w:val="303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8153FB" w:rsidRPr="00305692" w:rsidRDefault="008153FB" w:rsidP="00872D25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Наименование </w:t>
            </w:r>
            <w:proofErr w:type="gramStart"/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целевого</w:t>
            </w:r>
            <w:proofErr w:type="gramEnd"/>
          </w:p>
          <w:p w:rsidR="008153FB" w:rsidRPr="00305692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показателя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Единица</w:t>
            </w:r>
          </w:p>
          <w:p w:rsidR="008153FB" w:rsidRPr="00305692" w:rsidRDefault="008153FB" w:rsidP="00872D25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Значение целевого показателя</w:t>
            </w:r>
          </w:p>
        </w:tc>
      </w:tr>
      <w:tr w:rsidR="008153FB" w:rsidRPr="00305692" w:rsidTr="00872D25">
        <w:trPr>
          <w:trHeight w:hRule="exact" w:val="451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4522E0" w:rsidRDefault="008153FB" w:rsidP="002B1C24">
            <w:pPr>
              <w:widowControl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5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</w:t>
            </w:r>
            <w:r w:rsidR="002B1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4 </w:t>
            </w:r>
            <w:r w:rsidRPr="0045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4522E0" w:rsidRDefault="008153FB" w:rsidP="002B1C24">
            <w:pPr>
              <w:widowControl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5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</w:t>
            </w:r>
            <w:r w:rsidR="002B1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Pr="0045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53FB" w:rsidRPr="004522E0" w:rsidRDefault="008153FB" w:rsidP="002B1C24">
            <w:pPr>
              <w:widowControl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5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</w:t>
            </w:r>
            <w:r w:rsidR="002B1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  <w:r w:rsidRPr="0045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год</w:t>
            </w:r>
          </w:p>
        </w:tc>
      </w:tr>
      <w:tr w:rsidR="00A86EDE" w:rsidRPr="00A86EDE" w:rsidTr="00872D25">
        <w:trPr>
          <w:trHeight w:hRule="exact" w:val="54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53FB" w:rsidRPr="00AC055A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A86E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53FB" w:rsidRPr="00A86EDE" w:rsidRDefault="002B1C24" w:rsidP="00A86E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A86ED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граждан</w:t>
            </w:r>
            <w:r w:rsidR="00A86EDE" w:rsidRPr="00A86E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A86EDE" w:rsidRPr="00A86E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участвующих в мероприятиях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53FB" w:rsidRPr="00A86EDE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86E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53FB" w:rsidRPr="00A86EDE" w:rsidRDefault="00A86EDE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57</w:t>
            </w:r>
            <w:r w:rsidR="0022483D" w:rsidRPr="00A86E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53FB" w:rsidRPr="00A86EDE" w:rsidRDefault="00A86EDE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57</w:t>
            </w:r>
            <w:r w:rsidR="0022483D" w:rsidRPr="00A86E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3FB" w:rsidRPr="00A86EDE" w:rsidRDefault="0022483D" w:rsidP="00A86E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86E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A86E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</w:t>
            </w:r>
            <w:r w:rsidRPr="00A86E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</w:tbl>
    <w:p w:rsidR="008153FB" w:rsidRDefault="008153FB" w:rsidP="008153FB">
      <w:pPr>
        <w:pStyle w:val="aa"/>
        <w:shd w:val="clear" w:color="auto" w:fill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A011D4" w:rsidRDefault="00A961BC" w:rsidP="00A011D4">
      <w:pPr>
        <w:pStyle w:val="aa"/>
        <w:shd w:val="clear" w:color="auto" w:fill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51BCA">
        <w:rPr>
          <w:rFonts w:eastAsia="Times New Roman"/>
          <w:b/>
          <w:bCs/>
          <w:color w:val="000000"/>
          <w:sz w:val="24"/>
          <w:szCs w:val="24"/>
          <w:lang w:eastAsia="ru-RU"/>
        </w:rPr>
        <w:t>ПЕРЕЧЕ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НЬ МЕРОПРИЯТИЙ ПРОГРАММЫ НА 202</w:t>
      </w:r>
      <w:r w:rsidR="004574A9">
        <w:rPr>
          <w:rFonts w:eastAsia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4574A9">
        <w:rPr>
          <w:rFonts w:eastAsia="Times New Roman"/>
          <w:b/>
          <w:bCs/>
          <w:color w:val="000000"/>
          <w:sz w:val="24"/>
          <w:szCs w:val="24"/>
          <w:lang w:eastAsia="ru-RU"/>
        </w:rPr>
        <w:t>5</w:t>
      </w:r>
      <w:proofErr w:type="gramStart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4574A9">
        <w:rPr>
          <w:rFonts w:eastAsia="Times New Roman"/>
          <w:b/>
          <w:bCs/>
          <w:color w:val="000000"/>
          <w:sz w:val="24"/>
          <w:szCs w:val="24"/>
          <w:lang w:eastAsia="ru-RU"/>
        </w:rPr>
        <w:t>6</w:t>
      </w:r>
      <w:r w:rsidRPr="00A51BCA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ОЖИДАЕМЫЕ КОНЕЧНЫЕ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1BCA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РЕЗУЛЬТАТЫ РЕАЛИЗАЦИИ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A51BCA">
        <w:rPr>
          <w:rFonts w:eastAsia="Times New Roman"/>
          <w:b/>
          <w:bCs/>
          <w:color w:val="000000"/>
          <w:sz w:val="24"/>
          <w:szCs w:val="24"/>
          <w:lang w:eastAsia="ru-RU"/>
        </w:rPr>
        <w:t>И НЕОБХОДИМЫЙ ОБЪЕМ ФИНАНСИРОВАНИЯ</w:t>
      </w:r>
    </w:p>
    <w:p w:rsidR="008153FB" w:rsidRPr="00A011D4" w:rsidRDefault="008153FB" w:rsidP="008153FB">
      <w:pPr>
        <w:pStyle w:val="aa"/>
        <w:shd w:val="clear" w:color="auto" w:fill="auto"/>
        <w:jc w:val="center"/>
        <w:rPr>
          <w:sz w:val="24"/>
          <w:szCs w:val="24"/>
        </w:rPr>
      </w:pPr>
    </w:p>
    <w:tbl>
      <w:tblPr>
        <w:tblStyle w:val="ab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709"/>
        <w:gridCol w:w="708"/>
        <w:gridCol w:w="1276"/>
        <w:gridCol w:w="850"/>
        <w:gridCol w:w="851"/>
        <w:gridCol w:w="851"/>
      </w:tblGrid>
      <w:tr w:rsidR="008153FB" w:rsidRPr="00281FAE" w:rsidTr="000B0EE4">
        <w:tc>
          <w:tcPr>
            <w:tcW w:w="568" w:type="dxa"/>
            <w:vMerge w:val="restart"/>
            <w:vAlign w:val="center"/>
          </w:tcPr>
          <w:p w:rsidR="008153FB" w:rsidRPr="00281FAE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№</w:t>
            </w:r>
          </w:p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FAE">
              <w:rPr>
                <w:rStyle w:val="a7"/>
                <w:color w:val="000000"/>
                <w:sz w:val="20"/>
                <w:szCs w:val="20"/>
              </w:rPr>
              <w:t>п</w:t>
            </w:r>
            <w:proofErr w:type="gramEnd"/>
            <w:r w:rsidRPr="00281FAE">
              <w:rPr>
                <w:rStyle w:val="a7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827" w:type="dxa"/>
            <w:vMerge w:val="restart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17" w:type="dxa"/>
            <w:gridSpan w:val="2"/>
            <w:vAlign w:val="center"/>
          </w:tcPr>
          <w:p w:rsidR="008153FB" w:rsidRPr="00281FAE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Ожидаемые</w:t>
            </w:r>
          </w:p>
          <w:p w:rsidR="008153FB" w:rsidRPr="00281FAE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Конечные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 w:rsidRPr="00281FAE">
              <w:rPr>
                <w:rStyle w:val="a7"/>
                <w:color w:val="000000"/>
                <w:sz w:val="20"/>
                <w:szCs w:val="20"/>
              </w:rPr>
              <w:t>результаты</w:t>
            </w:r>
          </w:p>
        </w:tc>
        <w:tc>
          <w:tcPr>
            <w:tcW w:w="1276" w:type="dxa"/>
            <w:vMerge w:val="restart"/>
            <w:vAlign w:val="center"/>
          </w:tcPr>
          <w:p w:rsidR="008153FB" w:rsidRPr="00281FAE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Срок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 w:rsidRPr="00281FAE">
              <w:rPr>
                <w:rStyle w:val="a7"/>
                <w:color w:val="000000"/>
                <w:sz w:val="20"/>
                <w:szCs w:val="20"/>
              </w:rPr>
              <w:t>исполнения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 w:rsidRPr="00281FAE">
              <w:rPr>
                <w:rStyle w:val="a7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850" w:type="dxa"/>
            <w:vMerge w:val="restart"/>
            <w:vAlign w:val="center"/>
          </w:tcPr>
          <w:p w:rsidR="008153FB" w:rsidRPr="00281FAE" w:rsidRDefault="008153FB" w:rsidP="002B1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B1C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vMerge w:val="restart"/>
            <w:vAlign w:val="center"/>
          </w:tcPr>
          <w:p w:rsidR="008153FB" w:rsidRPr="00281FAE" w:rsidRDefault="008153FB" w:rsidP="002B1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B1C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vMerge w:val="restart"/>
            <w:vAlign w:val="center"/>
          </w:tcPr>
          <w:p w:rsidR="008153FB" w:rsidRPr="00281FAE" w:rsidRDefault="008153FB" w:rsidP="002B1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B1C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8153FB" w:rsidRPr="00281FAE" w:rsidTr="000B0EE4">
        <w:trPr>
          <w:trHeight w:val="339"/>
        </w:trPr>
        <w:tc>
          <w:tcPr>
            <w:tcW w:w="568" w:type="dxa"/>
            <w:vMerge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8" w:type="dxa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vMerge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3FB" w:rsidRPr="00281FAE" w:rsidTr="000B0EE4">
        <w:tc>
          <w:tcPr>
            <w:tcW w:w="56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8153FB" w:rsidRPr="00281FAE" w:rsidRDefault="008153FB" w:rsidP="00387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Участие в районных и городских торжественных мероприятиях, посвящённых </w:t>
            </w:r>
            <w:r w:rsidR="002B1C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празднованию </w:t>
            </w: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Победы в Великой Отечественной войне.</w:t>
            </w:r>
          </w:p>
        </w:tc>
        <w:tc>
          <w:tcPr>
            <w:tcW w:w="709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0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апрель-май</w:t>
            </w:r>
          </w:p>
        </w:tc>
        <w:tc>
          <w:tcPr>
            <w:tcW w:w="850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8153FB" w:rsidRPr="00281FAE" w:rsidTr="000B0EE4">
        <w:tc>
          <w:tcPr>
            <w:tcW w:w="56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8153FB" w:rsidRPr="00281FAE" w:rsidRDefault="008153FB" w:rsidP="00387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«Уроках мужества» с участием жителей блокадного Ленинграда, малолетних узников фашистских концлагерей, тружеников  тыла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ветеранов Великой Отечественной войны 1941-1945гг.,  боевых действий в Афганистане и Чечне.</w:t>
            </w:r>
          </w:p>
        </w:tc>
        <w:tc>
          <w:tcPr>
            <w:tcW w:w="709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0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50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8153FB" w:rsidRPr="00281FAE" w:rsidTr="000B0EE4">
        <w:tc>
          <w:tcPr>
            <w:tcW w:w="56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153FB" w:rsidRPr="00281FAE" w:rsidRDefault="008153FB" w:rsidP="00387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сотрудников МА  и представителей ветеранского и молодежного активов в  районных и городских торжественно-траурных церемониях, митингах, акциях, посвященных памятным датам.</w:t>
            </w:r>
          </w:p>
        </w:tc>
        <w:tc>
          <w:tcPr>
            <w:tcW w:w="709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0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 года</w:t>
            </w:r>
          </w:p>
        </w:tc>
        <w:tc>
          <w:tcPr>
            <w:tcW w:w="850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8153FB" w:rsidRPr="00281FAE" w:rsidTr="000B0EE4">
        <w:tc>
          <w:tcPr>
            <w:tcW w:w="56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8153FB" w:rsidRPr="00281FAE" w:rsidRDefault="008153FB" w:rsidP="0038767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в  мероприятиях, посвященных: </w:t>
            </w:r>
            <w:r w:rsidRPr="00281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дням воинской славы России,   государственным праздникам,   памятным датам России</w:t>
            </w:r>
          </w:p>
        </w:tc>
        <w:tc>
          <w:tcPr>
            <w:tcW w:w="709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lastRenderedPageBreak/>
              <w:t>__</w:t>
            </w:r>
          </w:p>
        </w:tc>
        <w:tc>
          <w:tcPr>
            <w:tcW w:w="70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года</w:t>
            </w:r>
          </w:p>
        </w:tc>
        <w:tc>
          <w:tcPr>
            <w:tcW w:w="850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б/</w:t>
            </w:r>
            <w:proofErr w:type="gramStart"/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8153FB" w:rsidRPr="00281FAE" w:rsidTr="000B0EE4">
        <w:tc>
          <w:tcPr>
            <w:tcW w:w="56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827" w:type="dxa"/>
          </w:tcPr>
          <w:p w:rsidR="008153FB" w:rsidRPr="00281FAE" w:rsidRDefault="008153FB" w:rsidP="00387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районной и городской Всероссийской  акции «Бессмертный полк»</w:t>
            </w:r>
          </w:p>
        </w:tc>
        <w:tc>
          <w:tcPr>
            <w:tcW w:w="709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0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153FB" w:rsidRPr="00281FAE" w:rsidRDefault="008153F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50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8153FB" w:rsidRPr="00281FAE" w:rsidTr="000B0EE4">
        <w:tc>
          <w:tcPr>
            <w:tcW w:w="56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8153FB" w:rsidRPr="00281FAE" w:rsidRDefault="008153FB" w:rsidP="00387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районных и городских торжестве</w:t>
            </w:r>
            <w:r w:rsidR="003876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нных мероприятиях, посвящённых</w:t>
            </w:r>
            <w:r w:rsidRPr="00281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Дню полного освобождения от фашистской блокады</w:t>
            </w:r>
          </w:p>
        </w:tc>
        <w:tc>
          <w:tcPr>
            <w:tcW w:w="709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0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153FB" w:rsidRPr="00281FAE" w:rsidRDefault="008153F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январь-февраль</w:t>
            </w:r>
          </w:p>
        </w:tc>
        <w:tc>
          <w:tcPr>
            <w:tcW w:w="850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8153FB" w:rsidRPr="00281FAE" w:rsidTr="000B0EE4">
        <w:tc>
          <w:tcPr>
            <w:tcW w:w="56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:rsidR="008153FB" w:rsidRPr="00D12755" w:rsidRDefault="008153FB" w:rsidP="0038767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755">
              <w:rPr>
                <w:rFonts w:ascii="Times New Roman" w:hAnsi="Times New Roman" w:cs="Times New Roman"/>
                <w:sz w:val="20"/>
                <w:szCs w:val="20"/>
              </w:rPr>
              <w:t>Участие в заседаниях Совета общественных организаций  МО, посвящённые дням воинской славы России,   государственным праздникам,   памятным датам России.</w:t>
            </w:r>
          </w:p>
        </w:tc>
        <w:tc>
          <w:tcPr>
            <w:tcW w:w="709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08" w:type="dxa"/>
          </w:tcPr>
          <w:p w:rsidR="008153FB" w:rsidRPr="00281FAE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 года</w:t>
            </w:r>
          </w:p>
        </w:tc>
        <w:tc>
          <w:tcPr>
            <w:tcW w:w="850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281FAE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AC055A" w:rsidRPr="00281FAE" w:rsidTr="000B0EE4">
        <w:tc>
          <w:tcPr>
            <w:tcW w:w="568" w:type="dxa"/>
          </w:tcPr>
          <w:p w:rsidR="00AC055A" w:rsidRPr="00EF6CC3" w:rsidRDefault="00AC055A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C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:rsidR="00AC055A" w:rsidRPr="00BB699F" w:rsidRDefault="00AC055A" w:rsidP="00BB69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99F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Организация и проведение  мероприятия, посвященного Дню памяти же</w:t>
            </w:r>
            <w:proofErr w:type="gramStart"/>
            <w:r w:rsidRPr="00BB699F">
              <w:rPr>
                <w:rFonts w:ascii="Times New Roman" w:hAnsi="Times New Roman" w:cs="Times New Roman"/>
                <w:iCs/>
                <w:sz w:val="20"/>
                <w:szCs w:val="20"/>
              </w:rPr>
              <w:t>ртв бл</w:t>
            </w:r>
            <w:proofErr w:type="gramEnd"/>
            <w:r w:rsidRPr="00BB699F">
              <w:rPr>
                <w:rFonts w:ascii="Times New Roman" w:hAnsi="Times New Roman" w:cs="Times New Roman"/>
                <w:iCs/>
                <w:sz w:val="20"/>
                <w:szCs w:val="20"/>
              </w:rPr>
              <w:t>окады Ленинграда для жителей муниципального округа Александровский</w:t>
            </w:r>
            <w:r w:rsidR="008D267D" w:rsidRPr="00BB69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а именно </w:t>
            </w:r>
            <w:r w:rsidR="00D12755" w:rsidRPr="00BB699F">
              <w:rPr>
                <w:rFonts w:ascii="Times New Roman" w:hAnsi="Times New Roman" w:cs="Times New Roman"/>
                <w:sz w:val="20"/>
                <w:szCs w:val="20"/>
              </w:rPr>
              <w:t>обзорной экскурсии с посещением достопримечательностей</w:t>
            </w:r>
          </w:p>
        </w:tc>
        <w:tc>
          <w:tcPr>
            <w:tcW w:w="709" w:type="dxa"/>
          </w:tcPr>
          <w:p w:rsidR="00AC055A" w:rsidRPr="00AC055A" w:rsidRDefault="00AC055A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08" w:type="dxa"/>
          </w:tcPr>
          <w:p w:rsidR="00AC055A" w:rsidRPr="00AC055A" w:rsidRDefault="00AC055A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AC055A" w:rsidRPr="00AC055A" w:rsidRDefault="00AC055A" w:rsidP="00EF6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50" w:type="dxa"/>
            <w:vAlign w:val="center"/>
          </w:tcPr>
          <w:p w:rsidR="00AC055A" w:rsidRPr="00AC055A" w:rsidRDefault="00AC055A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851" w:type="dxa"/>
            <w:vAlign w:val="center"/>
          </w:tcPr>
          <w:p w:rsidR="00AC055A" w:rsidRPr="00AC055A" w:rsidRDefault="00AC055A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623,9</w:t>
            </w:r>
          </w:p>
        </w:tc>
        <w:tc>
          <w:tcPr>
            <w:tcW w:w="851" w:type="dxa"/>
            <w:vAlign w:val="center"/>
          </w:tcPr>
          <w:p w:rsidR="00AC055A" w:rsidRPr="00AC055A" w:rsidRDefault="00AC055A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648,8</w:t>
            </w:r>
          </w:p>
        </w:tc>
      </w:tr>
      <w:tr w:rsidR="00AC055A" w:rsidRPr="00281FAE" w:rsidTr="000B0EE4">
        <w:tc>
          <w:tcPr>
            <w:tcW w:w="568" w:type="dxa"/>
          </w:tcPr>
          <w:p w:rsidR="00AC055A" w:rsidRPr="00EF6CC3" w:rsidRDefault="00AC055A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:rsidR="00AC055A" w:rsidRPr="00BB699F" w:rsidRDefault="00AC055A" w:rsidP="008D267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699F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Организация и проведение  мероприятия, посвященного Дню памяти же</w:t>
            </w:r>
            <w:proofErr w:type="gramStart"/>
            <w:r w:rsidRPr="00BB699F">
              <w:rPr>
                <w:rFonts w:ascii="Times New Roman" w:hAnsi="Times New Roman" w:cs="Times New Roman"/>
                <w:iCs/>
                <w:sz w:val="20"/>
                <w:szCs w:val="20"/>
              </w:rPr>
              <w:t>ртв бл</w:t>
            </w:r>
            <w:proofErr w:type="gramEnd"/>
            <w:r w:rsidRPr="00BB699F">
              <w:rPr>
                <w:rFonts w:ascii="Times New Roman" w:hAnsi="Times New Roman" w:cs="Times New Roman"/>
                <w:iCs/>
                <w:sz w:val="20"/>
                <w:szCs w:val="20"/>
              </w:rPr>
              <w:t>окады Ленинграда для жителей муниципального округа Александровский</w:t>
            </w:r>
            <w:r w:rsidR="00BB699F" w:rsidRPr="00BB69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а именно проведение концерта </w:t>
            </w:r>
          </w:p>
        </w:tc>
        <w:tc>
          <w:tcPr>
            <w:tcW w:w="709" w:type="dxa"/>
          </w:tcPr>
          <w:p w:rsidR="00AC055A" w:rsidRPr="00AC055A" w:rsidRDefault="00AC055A" w:rsidP="00872D25">
            <w:pPr>
              <w:rPr>
                <w:rStyle w:val="a7"/>
                <w:color w:val="000000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08" w:type="dxa"/>
          </w:tcPr>
          <w:p w:rsidR="00AC055A" w:rsidRPr="00AC055A" w:rsidRDefault="00AC055A" w:rsidP="00872D25">
            <w:pPr>
              <w:rPr>
                <w:rStyle w:val="a7"/>
                <w:color w:val="000000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AC055A" w:rsidRPr="00AC055A" w:rsidRDefault="00AC055A" w:rsidP="00EF6C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50" w:type="dxa"/>
            <w:vAlign w:val="center"/>
          </w:tcPr>
          <w:p w:rsidR="00AC055A" w:rsidRPr="00AC055A" w:rsidRDefault="00AC055A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851" w:type="dxa"/>
            <w:vAlign w:val="center"/>
          </w:tcPr>
          <w:p w:rsidR="00AC055A" w:rsidRPr="00AC055A" w:rsidRDefault="00AC055A" w:rsidP="00872D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623,9</w:t>
            </w:r>
          </w:p>
        </w:tc>
        <w:tc>
          <w:tcPr>
            <w:tcW w:w="851" w:type="dxa"/>
            <w:vAlign w:val="center"/>
          </w:tcPr>
          <w:p w:rsidR="00AC055A" w:rsidRPr="00AC055A" w:rsidRDefault="00AC055A" w:rsidP="00872D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648,8</w:t>
            </w:r>
          </w:p>
        </w:tc>
      </w:tr>
      <w:tr w:rsidR="009F70E7" w:rsidRPr="00281FAE" w:rsidTr="000B0EE4">
        <w:tc>
          <w:tcPr>
            <w:tcW w:w="568" w:type="dxa"/>
          </w:tcPr>
          <w:p w:rsidR="009F70E7" w:rsidRPr="009B5E32" w:rsidRDefault="009F70E7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:rsidR="009F70E7" w:rsidRPr="00BB699F" w:rsidRDefault="009F70E7" w:rsidP="00BB69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99F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Организация и проведение мероприятия, посвященного Дню Победы для жителей муниципального округа Александровский</w:t>
            </w:r>
            <w:r w:rsidR="00D12755" w:rsidRPr="00BB69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а именно </w:t>
            </w:r>
            <w:r w:rsidR="00D12755" w:rsidRPr="00BB699F">
              <w:rPr>
                <w:rFonts w:ascii="Times New Roman" w:hAnsi="Times New Roman" w:cs="Times New Roman"/>
                <w:sz w:val="20"/>
                <w:szCs w:val="20"/>
              </w:rPr>
              <w:t>обзорной экскурсии с посещением достопримечательностей</w:t>
            </w:r>
          </w:p>
        </w:tc>
        <w:tc>
          <w:tcPr>
            <w:tcW w:w="709" w:type="dxa"/>
          </w:tcPr>
          <w:p w:rsidR="009F70E7" w:rsidRPr="00AC055A" w:rsidRDefault="009F70E7" w:rsidP="00872D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08" w:type="dxa"/>
          </w:tcPr>
          <w:p w:rsidR="009F70E7" w:rsidRPr="00AC055A" w:rsidRDefault="009F70E7" w:rsidP="00872D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9F70E7" w:rsidRPr="00AC055A" w:rsidRDefault="009F70E7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850" w:type="dxa"/>
            <w:vAlign w:val="center"/>
          </w:tcPr>
          <w:p w:rsidR="009F70E7" w:rsidRPr="00AC055A" w:rsidRDefault="009F70E7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851" w:type="dxa"/>
            <w:vAlign w:val="center"/>
          </w:tcPr>
          <w:p w:rsidR="009F70E7" w:rsidRPr="00AC055A" w:rsidRDefault="009F70E7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623,9</w:t>
            </w:r>
          </w:p>
        </w:tc>
        <w:tc>
          <w:tcPr>
            <w:tcW w:w="851" w:type="dxa"/>
            <w:vAlign w:val="center"/>
          </w:tcPr>
          <w:p w:rsidR="009F70E7" w:rsidRPr="00AC055A" w:rsidRDefault="009F70E7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648,8</w:t>
            </w:r>
          </w:p>
        </w:tc>
      </w:tr>
      <w:tr w:rsidR="009F70E7" w:rsidRPr="00281FAE" w:rsidTr="000B0EE4">
        <w:tc>
          <w:tcPr>
            <w:tcW w:w="568" w:type="dxa"/>
          </w:tcPr>
          <w:p w:rsidR="009F70E7" w:rsidRPr="009B5E32" w:rsidRDefault="009F70E7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:rsidR="009F70E7" w:rsidRPr="00BB699F" w:rsidRDefault="009F70E7" w:rsidP="0038767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699F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Организация и проведение мероприятия, посвященного Дню Победы для жителей муниципального округа Александровский</w:t>
            </w:r>
            <w:r w:rsidR="00BB699F" w:rsidRPr="00BB699F">
              <w:rPr>
                <w:rFonts w:ascii="Times New Roman" w:hAnsi="Times New Roman" w:cs="Times New Roman"/>
                <w:iCs/>
                <w:sz w:val="20"/>
                <w:szCs w:val="20"/>
              </w:rPr>
              <w:t>, а именно проведение концерта</w:t>
            </w:r>
          </w:p>
        </w:tc>
        <w:tc>
          <w:tcPr>
            <w:tcW w:w="709" w:type="dxa"/>
          </w:tcPr>
          <w:p w:rsidR="009F70E7" w:rsidRPr="00AC055A" w:rsidRDefault="009F70E7" w:rsidP="00872D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08" w:type="dxa"/>
          </w:tcPr>
          <w:p w:rsidR="009F70E7" w:rsidRPr="00AC055A" w:rsidRDefault="009F70E7" w:rsidP="00872D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9F70E7" w:rsidRPr="00AC055A" w:rsidRDefault="009F70E7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850" w:type="dxa"/>
            <w:vAlign w:val="center"/>
          </w:tcPr>
          <w:p w:rsidR="009F70E7" w:rsidRPr="00AC055A" w:rsidRDefault="009F70E7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851" w:type="dxa"/>
            <w:vAlign w:val="center"/>
          </w:tcPr>
          <w:p w:rsidR="009F70E7" w:rsidRPr="00AC055A" w:rsidRDefault="009F70E7" w:rsidP="00872D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623,9</w:t>
            </w:r>
          </w:p>
        </w:tc>
        <w:tc>
          <w:tcPr>
            <w:tcW w:w="851" w:type="dxa"/>
            <w:vAlign w:val="center"/>
          </w:tcPr>
          <w:p w:rsidR="009F70E7" w:rsidRPr="00AC055A" w:rsidRDefault="009F70E7" w:rsidP="00872D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648,8</w:t>
            </w:r>
          </w:p>
        </w:tc>
      </w:tr>
      <w:tr w:rsidR="00AC055A" w:rsidRPr="00281FAE" w:rsidTr="000B0EE4">
        <w:tc>
          <w:tcPr>
            <w:tcW w:w="568" w:type="dxa"/>
          </w:tcPr>
          <w:p w:rsidR="00AC055A" w:rsidRDefault="00AC055A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  <w:vAlign w:val="center"/>
          </w:tcPr>
          <w:p w:rsidR="00AC055A" w:rsidRPr="00AC055A" w:rsidRDefault="00AC055A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55A">
              <w:rPr>
                <w:rFonts w:ascii="Times New Roman" w:hAnsi="Times New Roman" w:cs="Times New Roman"/>
                <w:sz w:val="20"/>
                <w:szCs w:val="20"/>
              </w:rPr>
              <w:t>Конверты</w:t>
            </w:r>
          </w:p>
        </w:tc>
        <w:tc>
          <w:tcPr>
            <w:tcW w:w="709" w:type="dxa"/>
          </w:tcPr>
          <w:p w:rsidR="00AC055A" w:rsidRPr="00AC055A" w:rsidRDefault="00AC055A" w:rsidP="00872D25">
            <w:pPr>
              <w:rPr>
                <w:rStyle w:val="a7"/>
                <w:color w:val="000000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08" w:type="dxa"/>
          </w:tcPr>
          <w:p w:rsidR="00AC055A" w:rsidRPr="00AC055A" w:rsidRDefault="00AC055A" w:rsidP="00872D25">
            <w:pPr>
              <w:rPr>
                <w:rStyle w:val="a7"/>
                <w:color w:val="000000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AC055A" w:rsidRPr="00AC055A" w:rsidRDefault="00AC055A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50" w:type="dxa"/>
            <w:vAlign w:val="center"/>
          </w:tcPr>
          <w:p w:rsidR="00AC055A" w:rsidRPr="00AC055A" w:rsidRDefault="00AC055A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055A">
              <w:rPr>
                <w:rFonts w:ascii="Times New Roman" w:eastAsia="Calibri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  <w:vAlign w:val="center"/>
          </w:tcPr>
          <w:p w:rsidR="00AC055A" w:rsidRPr="00AC055A" w:rsidRDefault="00AC055A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55A"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1" w:type="dxa"/>
            <w:vAlign w:val="center"/>
          </w:tcPr>
          <w:p w:rsidR="00AC055A" w:rsidRPr="00AC055A" w:rsidRDefault="00AC055A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55A">
              <w:rPr>
                <w:rFonts w:ascii="Times New Roman" w:eastAsia="Calibri" w:hAnsi="Times New Roman" w:cs="Times New Roman"/>
                <w:sz w:val="20"/>
                <w:szCs w:val="20"/>
              </w:rPr>
              <w:t>2,6</w:t>
            </w:r>
          </w:p>
        </w:tc>
      </w:tr>
      <w:tr w:rsidR="00AC055A" w:rsidRPr="00281FAE" w:rsidTr="000B0EE4">
        <w:tc>
          <w:tcPr>
            <w:tcW w:w="568" w:type="dxa"/>
          </w:tcPr>
          <w:p w:rsidR="00AC055A" w:rsidRDefault="00AC055A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  <w:vAlign w:val="center"/>
          </w:tcPr>
          <w:p w:rsidR="00AC055A" w:rsidRPr="00AC055A" w:rsidRDefault="00AC055A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55A"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709" w:type="dxa"/>
          </w:tcPr>
          <w:p w:rsidR="00AC055A" w:rsidRPr="00AC055A" w:rsidRDefault="00AC055A" w:rsidP="00872D25">
            <w:pPr>
              <w:rPr>
                <w:rStyle w:val="a7"/>
                <w:color w:val="000000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08" w:type="dxa"/>
          </w:tcPr>
          <w:p w:rsidR="00AC055A" w:rsidRPr="00AC055A" w:rsidRDefault="00AC055A" w:rsidP="00872D25">
            <w:pPr>
              <w:rPr>
                <w:rStyle w:val="a7"/>
                <w:color w:val="000000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AC055A" w:rsidRPr="00AC055A" w:rsidRDefault="00AC055A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50" w:type="dxa"/>
            <w:vAlign w:val="center"/>
          </w:tcPr>
          <w:p w:rsidR="00AC055A" w:rsidRPr="00AC055A" w:rsidRDefault="00AC055A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055A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AC055A" w:rsidRPr="00AC055A" w:rsidRDefault="00AC055A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55A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AC055A" w:rsidRPr="00AC055A" w:rsidRDefault="00AC055A" w:rsidP="00872D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55A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8153FB" w:rsidRPr="00281FAE" w:rsidTr="000B0EE4">
        <w:tc>
          <w:tcPr>
            <w:tcW w:w="568" w:type="dxa"/>
          </w:tcPr>
          <w:p w:rsidR="008153FB" w:rsidRPr="00281FAE" w:rsidRDefault="00AC055A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7" w:type="dxa"/>
          </w:tcPr>
          <w:p w:rsidR="008153FB" w:rsidRPr="00AC055A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055A">
              <w:rPr>
                <w:rFonts w:ascii="Times New Roman" w:hAnsi="Times New Roman" w:cs="Times New Roman"/>
                <w:sz w:val="20"/>
                <w:szCs w:val="20"/>
              </w:rPr>
              <w:t>Участие в районных и городских торжественных проводов в Армию.</w:t>
            </w:r>
            <w:proofErr w:type="gramEnd"/>
          </w:p>
        </w:tc>
        <w:tc>
          <w:tcPr>
            <w:tcW w:w="709" w:type="dxa"/>
          </w:tcPr>
          <w:p w:rsidR="008153FB" w:rsidRPr="00AC055A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08" w:type="dxa"/>
          </w:tcPr>
          <w:p w:rsidR="008153FB" w:rsidRPr="00AC055A" w:rsidRDefault="008153F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55A">
              <w:rPr>
                <w:rStyle w:val="a7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153FB" w:rsidRPr="00AC055A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50" w:type="dxa"/>
            <w:vAlign w:val="center"/>
          </w:tcPr>
          <w:p w:rsidR="008153FB" w:rsidRPr="00AC055A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AC05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AC055A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0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AC0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8153FB" w:rsidRPr="00AC055A" w:rsidRDefault="008153FB" w:rsidP="0087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0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AC0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9F70E7" w:rsidRPr="00872D25" w:rsidTr="000B0EE4">
        <w:tc>
          <w:tcPr>
            <w:tcW w:w="568" w:type="dxa"/>
          </w:tcPr>
          <w:p w:rsidR="009F70E7" w:rsidRPr="00872D25" w:rsidRDefault="009F70E7" w:rsidP="00872D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9F70E7" w:rsidRPr="00872D25" w:rsidRDefault="009F70E7" w:rsidP="00872D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D2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9F70E7" w:rsidRPr="00872D25" w:rsidRDefault="009F70E7" w:rsidP="00872D25">
            <w:pPr>
              <w:rPr>
                <w:rStyle w:val="a7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F70E7" w:rsidRPr="00872D25" w:rsidRDefault="009F70E7" w:rsidP="00872D25">
            <w:pPr>
              <w:rPr>
                <w:rStyle w:val="a7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70E7" w:rsidRPr="00872D25" w:rsidRDefault="009F70E7" w:rsidP="00872D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F70E7" w:rsidRPr="009F70E7" w:rsidRDefault="009F70E7" w:rsidP="00872D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70E7">
              <w:rPr>
                <w:rFonts w:ascii="Times New Roman" w:hAnsi="Times New Roman" w:cs="Times New Roman"/>
                <w:b/>
                <w:sz w:val="20"/>
                <w:szCs w:val="20"/>
              </w:rPr>
              <w:t>2414,4</w:t>
            </w:r>
          </w:p>
        </w:tc>
        <w:tc>
          <w:tcPr>
            <w:tcW w:w="851" w:type="dxa"/>
            <w:vAlign w:val="center"/>
          </w:tcPr>
          <w:p w:rsidR="009F70E7" w:rsidRPr="009F70E7" w:rsidRDefault="009F70E7" w:rsidP="00872D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70E7">
              <w:rPr>
                <w:rFonts w:ascii="Times New Roman" w:hAnsi="Times New Roman" w:cs="Times New Roman"/>
                <w:b/>
                <w:sz w:val="20"/>
                <w:szCs w:val="20"/>
              </w:rPr>
              <w:t>2514,1</w:t>
            </w:r>
          </w:p>
        </w:tc>
        <w:tc>
          <w:tcPr>
            <w:tcW w:w="851" w:type="dxa"/>
            <w:vAlign w:val="center"/>
          </w:tcPr>
          <w:p w:rsidR="009F70E7" w:rsidRPr="009F70E7" w:rsidRDefault="009F70E7" w:rsidP="00872D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70E7">
              <w:rPr>
                <w:rFonts w:ascii="Times New Roman" w:hAnsi="Times New Roman" w:cs="Times New Roman"/>
                <w:b/>
                <w:sz w:val="20"/>
                <w:szCs w:val="20"/>
              </w:rPr>
              <w:t>2613,8</w:t>
            </w:r>
          </w:p>
        </w:tc>
      </w:tr>
    </w:tbl>
    <w:p w:rsidR="000B0EE4" w:rsidRDefault="000B0EE4" w:rsidP="000B0EE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B0EE4" w:rsidRDefault="008153FB" w:rsidP="000B0EE4">
      <w:pPr>
        <w:spacing w:after="0"/>
        <w:rPr>
          <w:rFonts w:ascii="Times New Roman" w:hAnsi="Times New Roman" w:cs="Times New Roman"/>
        </w:rPr>
      </w:pPr>
      <w:r w:rsidRPr="00E04CC2">
        <w:rPr>
          <w:rFonts w:ascii="Times New Roman" w:hAnsi="Times New Roman" w:cs="Times New Roman"/>
          <w:b/>
          <w:sz w:val="20"/>
          <w:szCs w:val="20"/>
          <w:u w:val="single"/>
        </w:rPr>
        <w:t>Применяемые сокращения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8153FB" w:rsidRDefault="008153FB" w:rsidP="000B0EE4">
      <w:pPr>
        <w:spacing w:after="0"/>
        <w:rPr>
          <w:rFonts w:ascii="Times New Roman" w:hAnsi="Times New Roman" w:cs="Times New Roman"/>
        </w:rPr>
      </w:pPr>
      <w:r w:rsidRPr="00901C3E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</w:t>
      </w:r>
      <w:r w:rsidRPr="00901C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01C3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естная администрация</w:t>
      </w:r>
    </w:p>
    <w:p w:rsidR="008153FB" w:rsidRPr="00901C3E" w:rsidRDefault="008153FB" w:rsidP="000B0EE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– Муниципальное образование</w:t>
      </w:r>
    </w:p>
    <w:p w:rsidR="008153FB" w:rsidRPr="00901C3E" w:rsidRDefault="008153FB" w:rsidP="000B0EE4">
      <w:pPr>
        <w:pStyle w:val="a5"/>
        <w:rPr>
          <w:rFonts w:ascii="Times New Roman" w:hAnsi="Times New Roman" w:cs="Times New Roman"/>
        </w:rPr>
      </w:pPr>
      <w:proofErr w:type="gramStart"/>
      <w:r w:rsidRPr="00901C3E">
        <w:rPr>
          <w:rFonts w:ascii="Times New Roman" w:hAnsi="Times New Roman" w:cs="Times New Roman"/>
        </w:rPr>
        <w:t>б</w:t>
      </w:r>
      <w:proofErr w:type="gramEnd"/>
      <w:r w:rsidRPr="00901C3E">
        <w:rPr>
          <w:rFonts w:ascii="Times New Roman" w:hAnsi="Times New Roman" w:cs="Times New Roman"/>
        </w:rPr>
        <w:t>/ф – без финансирования</w:t>
      </w:r>
    </w:p>
    <w:p w:rsidR="008153FB" w:rsidRDefault="008153FB" w:rsidP="00A011D4">
      <w:pPr>
        <w:pStyle w:val="aa"/>
        <w:shd w:val="clear" w:color="auto" w:fill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8F69A8" w:rsidRDefault="008F69A8" w:rsidP="00281FAE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bookmark6"/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РАСЧЕТ-ОБОСНОВАНИЕ</w:t>
      </w:r>
      <w:r w:rsidR="004871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НЕОБХОДИМОГО ОБЪЕМА</w:t>
      </w:r>
    </w:p>
    <w:p w:rsidR="008F69A8" w:rsidRDefault="008F69A8" w:rsidP="008F69A8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ФИНАНСИРОВАНИЯ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 202</w:t>
      </w:r>
      <w:r w:rsidR="00F336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  <w:bookmarkEnd w:id="1"/>
      <w:r w:rsidR="008153F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153FB" w:rsidRDefault="008153FB" w:rsidP="008F69A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55"/>
        <w:gridCol w:w="2181"/>
        <w:gridCol w:w="1701"/>
        <w:gridCol w:w="4961"/>
      </w:tblGrid>
      <w:tr w:rsidR="008153FB" w:rsidRPr="000F4A7D" w:rsidTr="005B437E">
        <w:tc>
          <w:tcPr>
            <w:tcW w:w="655" w:type="dxa"/>
            <w:vAlign w:val="center"/>
          </w:tcPr>
          <w:p w:rsidR="008153FB" w:rsidRPr="000F4A7D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п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81" w:type="dxa"/>
            <w:vAlign w:val="center"/>
          </w:tcPr>
          <w:p w:rsidR="008153FB" w:rsidRPr="000F4A7D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Наименование</w:t>
            </w:r>
          </w:p>
          <w:p w:rsidR="008153FB" w:rsidRPr="000F4A7D" w:rsidRDefault="008153F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701" w:type="dxa"/>
            <w:vAlign w:val="center"/>
          </w:tcPr>
          <w:p w:rsidR="008153FB" w:rsidRPr="000F4A7D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Необходимый</w:t>
            </w:r>
          </w:p>
          <w:p w:rsidR="008153FB" w:rsidRPr="000F4A7D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объем</w:t>
            </w:r>
          </w:p>
          <w:p w:rsidR="008153FB" w:rsidRPr="000F4A7D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</w:p>
          <w:p w:rsidR="008153FB" w:rsidRPr="000F4A7D" w:rsidRDefault="008153F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(тыс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.р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4961" w:type="dxa"/>
            <w:vAlign w:val="center"/>
          </w:tcPr>
          <w:p w:rsidR="008153FB" w:rsidRPr="000F4A7D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Расчет - обоснование необходимого объема</w:t>
            </w:r>
            <w:r w:rsidR="000B0EE4"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 w:rsidRPr="000F4A7D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</w:p>
          <w:p w:rsidR="008153FB" w:rsidRPr="000F4A7D" w:rsidRDefault="008153F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(тыс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.р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уб.)</w:t>
            </w:r>
          </w:p>
        </w:tc>
      </w:tr>
      <w:tr w:rsidR="008153FB" w:rsidRPr="009D0F17" w:rsidTr="005B437E">
        <w:tc>
          <w:tcPr>
            <w:tcW w:w="655" w:type="dxa"/>
            <w:vAlign w:val="center"/>
          </w:tcPr>
          <w:p w:rsidR="008153FB" w:rsidRPr="009D0F17" w:rsidRDefault="008153F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  <w:vAlign w:val="center"/>
          </w:tcPr>
          <w:p w:rsidR="008153FB" w:rsidRPr="00EF6CC3" w:rsidRDefault="00387670" w:rsidP="00EF6CC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Организация и проведение </w:t>
            </w:r>
            <w:r w:rsidR="00EF6CC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мероприятия, </w:t>
            </w:r>
            <w:r w:rsidR="00EF6CC3" w:rsidRPr="004871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посвященного </w:t>
            </w:r>
            <w:r w:rsidR="00487129" w:rsidRPr="00487129">
              <w:rPr>
                <w:rFonts w:ascii="Times New Roman" w:hAnsi="Times New Roman" w:cs="Times New Roman"/>
                <w:iCs/>
                <w:sz w:val="20"/>
                <w:szCs w:val="20"/>
              </w:rPr>
              <w:t>День полного освобождения Ленинграда от фашистской блокады</w:t>
            </w:r>
            <w:r w:rsidR="005B437E" w:rsidRPr="004871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для жителей</w:t>
            </w:r>
            <w:r w:rsidR="005B437E" w:rsidRPr="0038767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муниципального</w:t>
            </w:r>
            <w:r w:rsidR="005B437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5B437E" w:rsidRPr="00387670">
              <w:rPr>
                <w:rFonts w:ascii="Times New Roman" w:hAnsi="Times New Roman" w:cs="Times New Roman"/>
                <w:iCs/>
                <w:sz w:val="20"/>
                <w:szCs w:val="20"/>
              </w:rPr>
              <w:t>округа</w:t>
            </w:r>
            <w:r w:rsidR="005B437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Александровский </w:t>
            </w:r>
          </w:p>
        </w:tc>
        <w:tc>
          <w:tcPr>
            <w:tcW w:w="1701" w:type="dxa"/>
            <w:vAlign w:val="center"/>
          </w:tcPr>
          <w:p w:rsidR="008153FB" w:rsidRDefault="0022483D" w:rsidP="00872D2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599,0</w:t>
            </w:r>
          </w:p>
        </w:tc>
        <w:tc>
          <w:tcPr>
            <w:tcW w:w="4961" w:type="dxa"/>
            <w:vAlign w:val="center"/>
          </w:tcPr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2-х комфортабельных автобусов вместимостью не менее 45 посадочных мест;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lastRenderedPageBreak/>
              <w:t>Предоставление обзорной экскурсии с посещением достопримечательностей;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Оформление сцены для выступлений;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Изготовление афиш;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цветов;</w:t>
            </w:r>
          </w:p>
          <w:p w:rsidR="005B437E" w:rsidRPr="00AC30BF" w:rsidRDefault="00A86EDE" w:rsidP="00A86E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86EDE">
              <w:rPr>
                <w:rFonts w:ascii="Times New Roman" w:hAnsi="Times New Roman" w:cs="Times New Roman"/>
                <w:sz w:val="20"/>
                <w:szCs w:val="20"/>
              </w:rPr>
              <w:t>Уборка места проведения мероприятия.</w:t>
            </w:r>
          </w:p>
        </w:tc>
      </w:tr>
      <w:tr w:rsidR="008153FB" w:rsidRPr="009D0F17" w:rsidTr="005B437E">
        <w:tc>
          <w:tcPr>
            <w:tcW w:w="655" w:type="dxa"/>
            <w:vAlign w:val="center"/>
          </w:tcPr>
          <w:p w:rsidR="008153FB" w:rsidRPr="009D0F17" w:rsidRDefault="008153F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81" w:type="dxa"/>
            <w:vAlign w:val="center"/>
          </w:tcPr>
          <w:p w:rsidR="008153FB" w:rsidRPr="009D0F17" w:rsidRDefault="00487129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Организация и проведение мероприятия, </w:t>
            </w:r>
            <w:r w:rsidRPr="00487129">
              <w:rPr>
                <w:rFonts w:ascii="Times New Roman" w:hAnsi="Times New Roman" w:cs="Times New Roman"/>
                <w:iCs/>
                <w:sz w:val="20"/>
                <w:szCs w:val="20"/>
              </w:rPr>
              <w:t>посвященного День полного освобождения Ленинграда от фашистской блокады для жителей</w:t>
            </w:r>
            <w:r w:rsidRPr="0038767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87670">
              <w:rPr>
                <w:rFonts w:ascii="Times New Roman" w:hAnsi="Times New Roman" w:cs="Times New Roman"/>
                <w:iCs/>
                <w:sz w:val="20"/>
                <w:szCs w:val="20"/>
              </w:rPr>
              <w:t>округа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Александровский</w:t>
            </w:r>
          </w:p>
        </w:tc>
        <w:tc>
          <w:tcPr>
            <w:tcW w:w="1701" w:type="dxa"/>
            <w:vAlign w:val="center"/>
          </w:tcPr>
          <w:p w:rsidR="008153FB" w:rsidRPr="009D0F17" w:rsidRDefault="0022483D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4961" w:type="dxa"/>
            <w:vAlign w:val="center"/>
          </w:tcPr>
          <w:p w:rsidR="00BB699F" w:rsidRDefault="00BB699F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концерта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организационно-творческой и административной группы;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концертной программы;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ведущего; 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звуковой аппаратуры;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музыкального сопровождения;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Изготовление афиш;</w:t>
            </w:r>
          </w:p>
          <w:p w:rsidR="00F336E0" w:rsidRPr="00AC30BF" w:rsidRDefault="00A86EDE" w:rsidP="00A86EDE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86EDE">
              <w:rPr>
                <w:rFonts w:ascii="Times New Roman" w:hAnsi="Times New Roman" w:cs="Times New Roman"/>
                <w:sz w:val="20"/>
                <w:szCs w:val="20"/>
              </w:rPr>
              <w:t>Уборка места проведения мероприятия.</w:t>
            </w:r>
          </w:p>
        </w:tc>
      </w:tr>
      <w:tr w:rsidR="00A86EDE" w:rsidRPr="009D0F17" w:rsidTr="00AD62A6">
        <w:tc>
          <w:tcPr>
            <w:tcW w:w="655" w:type="dxa"/>
            <w:vAlign w:val="center"/>
          </w:tcPr>
          <w:p w:rsidR="00A86EDE" w:rsidRDefault="00A86EDE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</w:tcPr>
          <w:p w:rsidR="00A86EDE" w:rsidRPr="009C6AE4" w:rsidRDefault="00A86EDE" w:rsidP="00872D2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24BA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Организация и проведение  мероприятия, посвященного Дню Победы для жителей муниципального округа Александровский</w:t>
            </w:r>
          </w:p>
        </w:tc>
        <w:tc>
          <w:tcPr>
            <w:tcW w:w="1701" w:type="dxa"/>
            <w:vAlign w:val="center"/>
          </w:tcPr>
          <w:p w:rsidR="00A86EDE" w:rsidRDefault="00A86EDE" w:rsidP="00872D2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4961" w:type="dxa"/>
            <w:vAlign w:val="center"/>
          </w:tcPr>
          <w:p w:rsidR="00A86EDE" w:rsidRPr="00A86EDE" w:rsidRDefault="00A86EDE" w:rsidP="0011737B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2-х комфортабельных автобусов вместимостью не менее 45 посадочных мест;</w:t>
            </w:r>
          </w:p>
          <w:p w:rsidR="00A86EDE" w:rsidRPr="00A86EDE" w:rsidRDefault="00A86EDE" w:rsidP="0011737B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обзорной экскурсии с посещением достопримечательностей;</w:t>
            </w:r>
          </w:p>
          <w:p w:rsidR="00A86EDE" w:rsidRPr="00A86EDE" w:rsidRDefault="00A86EDE" w:rsidP="0011737B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Оформление сцены для выступлений;</w:t>
            </w:r>
          </w:p>
          <w:p w:rsidR="00A86EDE" w:rsidRPr="00A86EDE" w:rsidRDefault="00A86EDE" w:rsidP="0011737B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Изготовление афиш;</w:t>
            </w:r>
          </w:p>
          <w:p w:rsidR="00A86EDE" w:rsidRPr="00A86EDE" w:rsidRDefault="00A86EDE" w:rsidP="0011737B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цветов;</w:t>
            </w:r>
          </w:p>
          <w:p w:rsidR="00A86EDE" w:rsidRPr="003D5495" w:rsidRDefault="00A86EDE" w:rsidP="00637E5B">
            <w:pPr>
              <w:pStyle w:val="a8"/>
              <w:shd w:val="clear" w:color="auto" w:fill="auto"/>
              <w:tabs>
                <w:tab w:val="left" w:pos="302"/>
              </w:tabs>
              <w:rPr>
                <w:color w:val="000000"/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Уборка места проведения мероприятия.</w:t>
            </w:r>
          </w:p>
        </w:tc>
      </w:tr>
      <w:tr w:rsidR="00A86EDE" w:rsidRPr="009D0F17" w:rsidTr="00AD62A6">
        <w:tc>
          <w:tcPr>
            <w:tcW w:w="655" w:type="dxa"/>
            <w:vAlign w:val="center"/>
          </w:tcPr>
          <w:p w:rsidR="00A86EDE" w:rsidRDefault="00A86EDE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</w:tcPr>
          <w:p w:rsidR="00A86EDE" w:rsidRPr="009C6AE4" w:rsidRDefault="00A86EDE" w:rsidP="00872D2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24BA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Организация и проведение  мероприятия, посвященного Дню Победы для жителей муниципального округа Александровский</w:t>
            </w:r>
          </w:p>
        </w:tc>
        <w:tc>
          <w:tcPr>
            <w:tcW w:w="1701" w:type="dxa"/>
            <w:vAlign w:val="center"/>
          </w:tcPr>
          <w:p w:rsidR="00A86EDE" w:rsidRPr="005B437E" w:rsidRDefault="00A86EDE" w:rsidP="00872D2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4961" w:type="dxa"/>
            <w:vAlign w:val="center"/>
          </w:tcPr>
          <w:p w:rsidR="00BB699F" w:rsidRDefault="00BB699F" w:rsidP="00BB699F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концерта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организационно-творческой и административной группы;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концертной программы;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ведущего; 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звуковой аппаратуры;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музыкального сопровождения;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Изготовление афиш;</w:t>
            </w:r>
          </w:p>
          <w:p w:rsidR="00A86EDE" w:rsidRPr="003D5495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Уборка места проведения мероприятия.</w:t>
            </w:r>
          </w:p>
        </w:tc>
      </w:tr>
      <w:tr w:rsidR="00A86EDE" w:rsidRPr="009D0F17" w:rsidTr="0036157C">
        <w:tc>
          <w:tcPr>
            <w:tcW w:w="655" w:type="dxa"/>
            <w:vAlign w:val="center"/>
          </w:tcPr>
          <w:p w:rsidR="00A86EDE" w:rsidRDefault="00A86EDE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  <w:vAlign w:val="center"/>
          </w:tcPr>
          <w:p w:rsidR="00A86EDE" w:rsidRPr="009F70E7" w:rsidRDefault="00A86EDE" w:rsidP="00872D2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Конверты</w:t>
            </w:r>
          </w:p>
        </w:tc>
        <w:tc>
          <w:tcPr>
            <w:tcW w:w="1701" w:type="dxa"/>
            <w:vAlign w:val="center"/>
          </w:tcPr>
          <w:p w:rsidR="00A86EDE" w:rsidRPr="009F70E7" w:rsidRDefault="00A86EDE" w:rsidP="00872D2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0E7">
              <w:rPr>
                <w:rFonts w:ascii="Times New Roman" w:eastAsia="Calibri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4961" w:type="dxa"/>
            <w:vAlign w:val="center"/>
          </w:tcPr>
          <w:p w:rsidR="00A86EDE" w:rsidRPr="009F70E7" w:rsidRDefault="00A86EDE" w:rsidP="00637E5B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*4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Pr="009F70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1,0495 (индекс потребительских цен на 2024 год).</w:t>
            </w:r>
          </w:p>
        </w:tc>
      </w:tr>
      <w:tr w:rsidR="00A86EDE" w:rsidRPr="009D0F17" w:rsidTr="0036157C">
        <w:tc>
          <w:tcPr>
            <w:tcW w:w="655" w:type="dxa"/>
            <w:vAlign w:val="center"/>
          </w:tcPr>
          <w:p w:rsidR="00A86EDE" w:rsidRDefault="00A86EDE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  <w:vAlign w:val="center"/>
          </w:tcPr>
          <w:p w:rsidR="00A86EDE" w:rsidRPr="009F70E7" w:rsidRDefault="00A86EDE" w:rsidP="00872D2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701" w:type="dxa"/>
            <w:vAlign w:val="center"/>
          </w:tcPr>
          <w:p w:rsidR="00A86EDE" w:rsidRPr="009F70E7" w:rsidRDefault="00A86EDE" w:rsidP="00872D2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0E7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4961" w:type="dxa"/>
            <w:vAlign w:val="center"/>
          </w:tcPr>
          <w:p w:rsidR="00A86EDE" w:rsidRPr="009F70E7" w:rsidRDefault="00A86EDE" w:rsidP="00637E5B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* 27,5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76EA4" w:rsidRDefault="00676EA4" w:rsidP="00676EA4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676EA4" w:rsidRPr="00BD61F7" w:rsidRDefault="00676EA4" w:rsidP="00676EA4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F69A8" w:rsidRDefault="008F69A8" w:rsidP="008F69A8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РАСЧЕТ-ОБОСНОВАНИЕ</w:t>
      </w:r>
      <w:r w:rsidR="004871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НЕОБХОДИМОГО ОБЪЕМА</w:t>
      </w:r>
    </w:p>
    <w:p w:rsidR="008F69A8" w:rsidRDefault="008F69A8" w:rsidP="008F69A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ФИНАНСИРОВАНИЯ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 202</w:t>
      </w:r>
      <w:r w:rsidR="00F336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8F69A8" w:rsidRDefault="008F69A8" w:rsidP="008F69A8">
      <w:pPr>
        <w:pStyle w:val="a5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55"/>
        <w:gridCol w:w="2181"/>
        <w:gridCol w:w="1701"/>
        <w:gridCol w:w="4961"/>
      </w:tblGrid>
      <w:tr w:rsidR="00F336E0" w:rsidRPr="000F4A7D" w:rsidTr="009F70E7">
        <w:tc>
          <w:tcPr>
            <w:tcW w:w="655" w:type="dxa"/>
            <w:vAlign w:val="center"/>
          </w:tcPr>
          <w:p w:rsidR="00F336E0" w:rsidRPr="000F4A7D" w:rsidRDefault="00F336E0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п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81" w:type="dxa"/>
            <w:vAlign w:val="center"/>
          </w:tcPr>
          <w:p w:rsidR="00F336E0" w:rsidRPr="000F4A7D" w:rsidRDefault="00F336E0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Наименование</w:t>
            </w:r>
          </w:p>
          <w:p w:rsidR="00F336E0" w:rsidRPr="000F4A7D" w:rsidRDefault="00F336E0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701" w:type="dxa"/>
            <w:vAlign w:val="center"/>
          </w:tcPr>
          <w:p w:rsidR="00F336E0" w:rsidRPr="000F4A7D" w:rsidRDefault="00F336E0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Необходимый</w:t>
            </w:r>
          </w:p>
          <w:p w:rsidR="00F336E0" w:rsidRPr="000F4A7D" w:rsidRDefault="00F336E0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объем</w:t>
            </w:r>
          </w:p>
          <w:p w:rsidR="00F336E0" w:rsidRPr="000F4A7D" w:rsidRDefault="00F336E0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</w:p>
          <w:p w:rsidR="00F336E0" w:rsidRPr="000F4A7D" w:rsidRDefault="00F336E0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(тыс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.р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4961" w:type="dxa"/>
            <w:vAlign w:val="center"/>
          </w:tcPr>
          <w:p w:rsidR="00F336E0" w:rsidRPr="000F4A7D" w:rsidRDefault="00F336E0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Расчет - обоснование необходимого объема</w:t>
            </w:r>
          </w:p>
          <w:p w:rsidR="00F336E0" w:rsidRPr="000F4A7D" w:rsidRDefault="00F336E0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</w:p>
          <w:p w:rsidR="00F336E0" w:rsidRPr="000F4A7D" w:rsidRDefault="00F336E0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(тыс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.р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уб.)</w:t>
            </w:r>
          </w:p>
        </w:tc>
      </w:tr>
      <w:tr w:rsidR="009F70E7" w:rsidRPr="00AC30BF" w:rsidTr="009F70E7">
        <w:tc>
          <w:tcPr>
            <w:tcW w:w="655" w:type="dxa"/>
          </w:tcPr>
          <w:p w:rsidR="009F70E7" w:rsidRPr="009D0F17" w:rsidRDefault="009F70E7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9F70E7" w:rsidRPr="00EF6CC3" w:rsidRDefault="00487129" w:rsidP="009F70E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Организация и проведение мероприятия, </w:t>
            </w:r>
            <w:r w:rsidRPr="00487129">
              <w:rPr>
                <w:rFonts w:ascii="Times New Roman" w:hAnsi="Times New Roman" w:cs="Times New Roman"/>
                <w:iCs/>
                <w:sz w:val="20"/>
                <w:szCs w:val="20"/>
              </w:rPr>
              <w:t>посвященного День полного освобождения Ленинграда от фашистской блокады для жителей</w:t>
            </w:r>
            <w:r w:rsidRPr="0038767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87670">
              <w:rPr>
                <w:rFonts w:ascii="Times New Roman" w:hAnsi="Times New Roman" w:cs="Times New Roman"/>
                <w:iCs/>
                <w:sz w:val="20"/>
                <w:szCs w:val="20"/>
              </w:rPr>
              <w:t>округа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Александровский</w:t>
            </w:r>
          </w:p>
        </w:tc>
        <w:tc>
          <w:tcPr>
            <w:tcW w:w="1701" w:type="dxa"/>
          </w:tcPr>
          <w:p w:rsidR="009F70E7" w:rsidRDefault="009F70E7" w:rsidP="0011737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623,9</w:t>
            </w:r>
          </w:p>
        </w:tc>
        <w:tc>
          <w:tcPr>
            <w:tcW w:w="4961" w:type="dxa"/>
          </w:tcPr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2-х комфортабельных автобусов вместимостью не менее 45 посадочных мест;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обзорной экскурсии с посещением достопримечательностей;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Оформление сцены для выступлений;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Изготовление афиш;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цветов;</w:t>
            </w:r>
          </w:p>
          <w:p w:rsidR="00A86EDE" w:rsidRDefault="00A86EDE" w:rsidP="00A86ED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sz w:val="20"/>
                <w:szCs w:val="20"/>
              </w:rPr>
              <w:t>Уборка места проведения мероприятия.</w:t>
            </w:r>
          </w:p>
          <w:p w:rsidR="009F70E7" w:rsidRPr="009F70E7" w:rsidRDefault="009F70E7" w:rsidP="00A86E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F70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599,0 тыс. руб. *1,0416 (индекс потребительских цен на 2025 год). = 623,9 тыс. руб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F70E7" w:rsidRPr="00AC30BF" w:rsidTr="009F70E7">
        <w:tc>
          <w:tcPr>
            <w:tcW w:w="655" w:type="dxa"/>
          </w:tcPr>
          <w:p w:rsidR="009F70E7" w:rsidRPr="009D0F17" w:rsidRDefault="009F70E7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81" w:type="dxa"/>
          </w:tcPr>
          <w:p w:rsidR="009F70E7" w:rsidRPr="009D0F17" w:rsidRDefault="00487129" w:rsidP="009F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Организация и проведение мероприятия, </w:t>
            </w:r>
            <w:r w:rsidRPr="00487129">
              <w:rPr>
                <w:rFonts w:ascii="Times New Roman" w:hAnsi="Times New Roman" w:cs="Times New Roman"/>
                <w:iCs/>
                <w:sz w:val="20"/>
                <w:szCs w:val="20"/>
              </w:rPr>
              <w:t>посвященного День полного освобождения Ленинграда от фашистской блокады для жителей</w:t>
            </w:r>
            <w:r w:rsidRPr="0038767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87670">
              <w:rPr>
                <w:rFonts w:ascii="Times New Roman" w:hAnsi="Times New Roman" w:cs="Times New Roman"/>
                <w:iCs/>
                <w:sz w:val="20"/>
                <w:szCs w:val="20"/>
              </w:rPr>
              <w:t>округа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Александровский</w:t>
            </w:r>
          </w:p>
        </w:tc>
        <w:tc>
          <w:tcPr>
            <w:tcW w:w="1701" w:type="dxa"/>
          </w:tcPr>
          <w:p w:rsidR="009F70E7" w:rsidRPr="009D0F17" w:rsidRDefault="009F70E7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4961" w:type="dxa"/>
          </w:tcPr>
          <w:p w:rsidR="00BB699F" w:rsidRDefault="00BB699F" w:rsidP="00BB699F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концерта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организационно-творческой и административной группы;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концертной программы;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ведущего; 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звуковой аппаратуры;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музыкального сопровождения;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Изготовление афиш;</w:t>
            </w:r>
          </w:p>
          <w:p w:rsidR="00A86EDE" w:rsidRDefault="00A86EDE" w:rsidP="00A86ED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sz w:val="20"/>
                <w:szCs w:val="20"/>
              </w:rPr>
              <w:t>Уборка места проведения мероприятия.</w:t>
            </w:r>
          </w:p>
          <w:p w:rsidR="009F70E7" w:rsidRPr="00AC30BF" w:rsidRDefault="009F70E7" w:rsidP="00A86EDE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F70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599,0 тыс. руб. *1,0416 (индекс потребительских цен на 2025 год). = 623,9 тыс. руб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F70E7" w:rsidRPr="003D5495" w:rsidTr="009F70E7">
        <w:tc>
          <w:tcPr>
            <w:tcW w:w="655" w:type="dxa"/>
          </w:tcPr>
          <w:p w:rsidR="009F70E7" w:rsidRDefault="009F70E7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</w:tcPr>
          <w:p w:rsidR="009F70E7" w:rsidRPr="009C6AE4" w:rsidRDefault="009F70E7" w:rsidP="009F70E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24BA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Организация и проведение  мероприятия, посвященного Дню Победы для жителей муниципального округа Александровский</w:t>
            </w:r>
          </w:p>
        </w:tc>
        <w:tc>
          <w:tcPr>
            <w:tcW w:w="1701" w:type="dxa"/>
          </w:tcPr>
          <w:p w:rsidR="009F70E7" w:rsidRDefault="009F70E7" w:rsidP="0011737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4961" w:type="dxa"/>
          </w:tcPr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2-х комфортабельных автобусов вместимостью не менее 45 посадочных мест;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обзорной экскурсии с посещением достопримечательностей;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Оформление сцены для выступлений;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Изготовление афиш;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цветов;</w:t>
            </w:r>
          </w:p>
          <w:p w:rsidR="00A86EDE" w:rsidRDefault="00A86EDE" w:rsidP="00A86ED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sz w:val="20"/>
                <w:szCs w:val="20"/>
              </w:rPr>
              <w:t>Уборка места проведения мероприятия.</w:t>
            </w:r>
          </w:p>
          <w:p w:rsidR="009F70E7" w:rsidRPr="003D5495" w:rsidRDefault="009F70E7" w:rsidP="0011737B">
            <w:pPr>
              <w:pStyle w:val="a8"/>
              <w:shd w:val="clear" w:color="auto" w:fill="auto"/>
              <w:tabs>
                <w:tab w:val="left" w:pos="302"/>
              </w:tabs>
              <w:rPr>
                <w:color w:val="000000"/>
                <w:sz w:val="20"/>
                <w:szCs w:val="20"/>
              </w:rPr>
            </w:pPr>
            <w:r w:rsidRPr="009F70E7">
              <w:rPr>
                <w:color w:val="000000"/>
                <w:sz w:val="20"/>
                <w:szCs w:val="20"/>
              </w:rPr>
              <w:t>599,0 тыс. руб. *1,0416 (индекс потребительских цен на 2025 год). = 623,9 тыс. руб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9F70E7" w:rsidRPr="003D5495" w:rsidTr="009F70E7">
        <w:tc>
          <w:tcPr>
            <w:tcW w:w="655" w:type="dxa"/>
          </w:tcPr>
          <w:p w:rsidR="009F70E7" w:rsidRDefault="009F70E7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</w:tcPr>
          <w:p w:rsidR="009F70E7" w:rsidRPr="009C6AE4" w:rsidRDefault="009F70E7" w:rsidP="0011737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24BA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Организация и проведение  мероприятия, посвященного Дню Победы для жителей муниципального округа Александровский</w:t>
            </w:r>
          </w:p>
        </w:tc>
        <w:tc>
          <w:tcPr>
            <w:tcW w:w="1701" w:type="dxa"/>
          </w:tcPr>
          <w:p w:rsidR="009F70E7" w:rsidRPr="005B437E" w:rsidRDefault="009F70E7" w:rsidP="0011737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4961" w:type="dxa"/>
          </w:tcPr>
          <w:p w:rsidR="00BB699F" w:rsidRDefault="00BB699F" w:rsidP="00BB699F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концерта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организационно-творческой и административной группы;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концертной программы;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ведущего; 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звуковой аппаратуры;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музыкального сопровождения;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Изготовление афиш;</w:t>
            </w:r>
          </w:p>
          <w:p w:rsid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Уборка места проведения мероприятия.</w:t>
            </w:r>
          </w:p>
          <w:p w:rsidR="009F70E7" w:rsidRPr="003D5495" w:rsidRDefault="009F70E7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9F70E7">
              <w:rPr>
                <w:color w:val="000000"/>
                <w:sz w:val="20"/>
                <w:szCs w:val="20"/>
              </w:rPr>
              <w:t>599,0 тыс. руб. *1,0416 (индекс потребительских цен на 2025 год). = 623,9 тыс. руб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9F70E7" w:rsidRPr="009F70E7" w:rsidTr="00E027A5">
        <w:tc>
          <w:tcPr>
            <w:tcW w:w="655" w:type="dxa"/>
          </w:tcPr>
          <w:p w:rsidR="009F70E7" w:rsidRDefault="009F70E7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:rsidR="009F70E7" w:rsidRPr="009F70E7" w:rsidRDefault="009F70E7" w:rsidP="0011737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Конверты</w:t>
            </w:r>
          </w:p>
        </w:tc>
        <w:tc>
          <w:tcPr>
            <w:tcW w:w="1701" w:type="dxa"/>
            <w:vAlign w:val="center"/>
          </w:tcPr>
          <w:p w:rsidR="009F70E7" w:rsidRPr="009F70E7" w:rsidRDefault="009F70E7" w:rsidP="0011737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0E7"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961" w:type="dxa"/>
            <w:vAlign w:val="center"/>
          </w:tcPr>
          <w:p w:rsidR="009F70E7" w:rsidRPr="009F70E7" w:rsidRDefault="009F70E7" w:rsidP="0011737B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9F70E7">
              <w:rPr>
                <w:rFonts w:ascii="Times New Roman" w:hAnsi="Times New Roman" w:cs="Times New Roman"/>
                <w:sz w:val="20"/>
                <w:szCs w:val="20"/>
              </w:rPr>
              <w:t xml:space="preserve">*4 </w:t>
            </w:r>
            <w:proofErr w:type="spellStart"/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9F70E7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Pr="009F70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1,0495 (индекс потребительских цен на 2024 год). *1,0416 (индекс потребительских цен на 2025 год).</w:t>
            </w:r>
          </w:p>
        </w:tc>
      </w:tr>
      <w:tr w:rsidR="009F70E7" w:rsidRPr="009F70E7" w:rsidTr="00E027A5">
        <w:tc>
          <w:tcPr>
            <w:tcW w:w="655" w:type="dxa"/>
          </w:tcPr>
          <w:p w:rsidR="009F70E7" w:rsidRDefault="009F70E7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</w:tcPr>
          <w:p w:rsidR="009F70E7" w:rsidRPr="009F70E7" w:rsidRDefault="009F70E7" w:rsidP="0011737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701" w:type="dxa"/>
            <w:vAlign w:val="center"/>
          </w:tcPr>
          <w:p w:rsidR="009F70E7" w:rsidRPr="009F70E7" w:rsidRDefault="009F70E7" w:rsidP="0011737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0E7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4961" w:type="dxa"/>
            <w:vAlign w:val="center"/>
          </w:tcPr>
          <w:p w:rsidR="009F70E7" w:rsidRPr="009F70E7" w:rsidRDefault="009F70E7" w:rsidP="0011737B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9F70E7">
              <w:rPr>
                <w:rFonts w:ascii="Times New Roman" w:hAnsi="Times New Roman" w:cs="Times New Roman"/>
                <w:sz w:val="20"/>
                <w:szCs w:val="20"/>
              </w:rPr>
              <w:t xml:space="preserve">* 27,5 </w:t>
            </w:r>
            <w:proofErr w:type="spellStart"/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</w:tbl>
    <w:p w:rsidR="008F69A8" w:rsidRDefault="008F69A8" w:rsidP="00BD61F7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F69A8" w:rsidRDefault="008F69A8" w:rsidP="008F69A8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РАСЧЕТ-ОБОСНОВАНИЕ</w:t>
      </w:r>
      <w:r w:rsidR="004871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НЕОБХОДИМОГО ОБЪЕМА</w:t>
      </w:r>
    </w:p>
    <w:p w:rsidR="008F69A8" w:rsidRDefault="008F69A8" w:rsidP="008F69A8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ФИНАНСИРОВАНИЯ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 202</w:t>
      </w:r>
      <w:r w:rsidR="004574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9B092B" w:rsidRDefault="009B092B" w:rsidP="008F69A8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55"/>
        <w:gridCol w:w="2181"/>
        <w:gridCol w:w="1701"/>
        <w:gridCol w:w="4961"/>
      </w:tblGrid>
      <w:tr w:rsidR="009B092B" w:rsidRPr="000F4A7D" w:rsidTr="009F70E7">
        <w:tc>
          <w:tcPr>
            <w:tcW w:w="655" w:type="dxa"/>
            <w:vAlign w:val="center"/>
          </w:tcPr>
          <w:p w:rsidR="009B092B" w:rsidRPr="000F4A7D" w:rsidRDefault="009B092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п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81" w:type="dxa"/>
            <w:vAlign w:val="center"/>
          </w:tcPr>
          <w:p w:rsidR="009B092B" w:rsidRPr="000F4A7D" w:rsidRDefault="009B092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Наименование</w:t>
            </w:r>
          </w:p>
          <w:p w:rsidR="009B092B" w:rsidRPr="000F4A7D" w:rsidRDefault="009B092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701" w:type="dxa"/>
            <w:vAlign w:val="center"/>
          </w:tcPr>
          <w:p w:rsidR="009B092B" w:rsidRPr="000F4A7D" w:rsidRDefault="009B092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Необходимый</w:t>
            </w:r>
          </w:p>
          <w:p w:rsidR="009B092B" w:rsidRPr="000F4A7D" w:rsidRDefault="009B092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объем</w:t>
            </w:r>
          </w:p>
          <w:p w:rsidR="009B092B" w:rsidRPr="000F4A7D" w:rsidRDefault="009B092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</w:p>
          <w:p w:rsidR="009B092B" w:rsidRPr="000F4A7D" w:rsidRDefault="009B092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(тыс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.р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4961" w:type="dxa"/>
            <w:vAlign w:val="center"/>
          </w:tcPr>
          <w:p w:rsidR="009B092B" w:rsidRPr="000F4A7D" w:rsidRDefault="009B092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Расчет - обоснование необходимого объема</w:t>
            </w:r>
          </w:p>
          <w:p w:rsidR="009B092B" w:rsidRPr="000F4A7D" w:rsidRDefault="009B092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</w:p>
          <w:p w:rsidR="009B092B" w:rsidRPr="000F4A7D" w:rsidRDefault="009B092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(тыс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.р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уб.)</w:t>
            </w:r>
          </w:p>
        </w:tc>
      </w:tr>
      <w:tr w:rsidR="009F70E7" w:rsidRPr="009F70E7" w:rsidTr="009F70E7">
        <w:tc>
          <w:tcPr>
            <w:tcW w:w="655" w:type="dxa"/>
          </w:tcPr>
          <w:p w:rsidR="009F70E7" w:rsidRPr="009D0F17" w:rsidRDefault="009F70E7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9F70E7" w:rsidRPr="00EF6CC3" w:rsidRDefault="00487129" w:rsidP="0011737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Организация и проведение мероприятия, </w:t>
            </w:r>
            <w:r w:rsidRPr="00487129">
              <w:rPr>
                <w:rFonts w:ascii="Times New Roman" w:hAnsi="Times New Roman" w:cs="Times New Roman"/>
                <w:iCs/>
                <w:sz w:val="20"/>
                <w:szCs w:val="20"/>
              </w:rPr>
              <w:t>посвященного День полного освобождения Ленинграда от фашистской блокады для жителей</w:t>
            </w:r>
            <w:r w:rsidRPr="0038767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87670">
              <w:rPr>
                <w:rFonts w:ascii="Times New Roman" w:hAnsi="Times New Roman" w:cs="Times New Roman"/>
                <w:iCs/>
                <w:sz w:val="20"/>
                <w:szCs w:val="20"/>
              </w:rPr>
              <w:t>округа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Александровский</w:t>
            </w:r>
          </w:p>
        </w:tc>
        <w:tc>
          <w:tcPr>
            <w:tcW w:w="1701" w:type="dxa"/>
          </w:tcPr>
          <w:p w:rsidR="009F70E7" w:rsidRDefault="009F70E7" w:rsidP="0011737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648,8</w:t>
            </w:r>
          </w:p>
        </w:tc>
        <w:tc>
          <w:tcPr>
            <w:tcW w:w="4961" w:type="dxa"/>
          </w:tcPr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2-х комфортабельных автобусов вместимостью не менее 45 посадочных мест;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обзорной экскурсии с посещением достопримечательностей;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Оформление сцены для выступлений;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Изготовление афиш;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цветов;</w:t>
            </w:r>
          </w:p>
          <w:p w:rsidR="00A86EDE" w:rsidRDefault="00A86EDE" w:rsidP="00A86ED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sz w:val="20"/>
                <w:szCs w:val="20"/>
              </w:rPr>
              <w:t>Уборка места проведения мероприятия.</w:t>
            </w:r>
          </w:p>
          <w:p w:rsidR="009F70E7" w:rsidRPr="009F70E7" w:rsidRDefault="009F70E7" w:rsidP="005017F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F70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599,0 тыс. руб. *1,0416 (индекс потребительских цен </w:t>
            </w:r>
            <w:r w:rsidRPr="00501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2025 год)</w:t>
            </w:r>
            <w:r w:rsidR="005017FA" w:rsidRPr="00501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 1,0399 (индекс потребительских цен на 2026 год) </w:t>
            </w:r>
            <w:r w:rsidRPr="00501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="005017FA" w:rsidRPr="00501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648,8</w:t>
            </w:r>
            <w:r w:rsidRPr="00501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тыс. руб.</w:t>
            </w:r>
          </w:p>
        </w:tc>
      </w:tr>
      <w:tr w:rsidR="005017FA" w:rsidRPr="00AC30BF" w:rsidTr="009F70E7">
        <w:tc>
          <w:tcPr>
            <w:tcW w:w="655" w:type="dxa"/>
          </w:tcPr>
          <w:p w:rsidR="005017FA" w:rsidRPr="009D0F17" w:rsidRDefault="005017FA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</w:tcPr>
          <w:p w:rsidR="005017FA" w:rsidRPr="009D0F17" w:rsidRDefault="00487129" w:rsidP="00117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Организация и проведение мероприятия, </w:t>
            </w:r>
            <w:r w:rsidRPr="004871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посвященного День </w:t>
            </w:r>
            <w:r w:rsidRPr="0048712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полного освобождения Ленинграда от фашистской блокады для жителей</w:t>
            </w:r>
            <w:r w:rsidRPr="0038767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87670">
              <w:rPr>
                <w:rFonts w:ascii="Times New Roman" w:hAnsi="Times New Roman" w:cs="Times New Roman"/>
                <w:iCs/>
                <w:sz w:val="20"/>
                <w:szCs w:val="20"/>
              </w:rPr>
              <w:t>округа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Александровский</w:t>
            </w:r>
          </w:p>
        </w:tc>
        <w:tc>
          <w:tcPr>
            <w:tcW w:w="1701" w:type="dxa"/>
          </w:tcPr>
          <w:p w:rsidR="005017FA" w:rsidRPr="009D0F17" w:rsidRDefault="005017FA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648,8</w:t>
            </w:r>
          </w:p>
        </w:tc>
        <w:tc>
          <w:tcPr>
            <w:tcW w:w="4961" w:type="dxa"/>
          </w:tcPr>
          <w:p w:rsidR="00BB699F" w:rsidRDefault="00BB699F" w:rsidP="00BB699F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концерта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организационно-творческой и административной группы;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концертной программы;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Предоставление ведущего; 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звуковой аппаратуры;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музыкального сопровождения;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Изготовление афиш;</w:t>
            </w:r>
          </w:p>
          <w:p w:rsidR="00A86EDE" w:rsidRDefault="00A86EDE" w:rsidP="00A86ED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sz w:val="20"/>
                <w:szCs w:val="20"/>
              </w:rPr>
              <w:t>Уборка места проведения мероприятия.</w:t>
            </w:r>
          </w:p>
          <w:p w:rsidR="005017FA" w:rsidRPr="00AC30BF" w:rsidRDefault="005017FA" w:rsidP="00A86EDE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F70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599,0 тыс. руб. *1,0416 (индекс потребительских цен </w:t>
            </w:r>
            <w:r w:rsidRPr="00501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2025 год) * 1,0399 (индекс потребительских цен на 2026 год)  = 648,8 тыс. руб.</w:t>
            </w:r>
          </w:p>
        </w:tc>
      </w:tr>
      <w:tr w:rsidR="005017FA" w:rsidRPr="003D5495" w:rsidTr="009F70E7">
        <w:tc>
          <w:tcPr>
            <w:tcW w:w="655" w:type="dxa"/>
          </w:tcPr>
          <w:p w:rsidR="005017FA" w:rsidRDefault="005017FA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81" w:type="dxa"/>
          </w:tcPr>
          <w:p w:rsidR="005017FA" w:rsidRPr="009C6AE4" w:rsidRDefault="005017FA" w:rsidP="0011737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24BA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Организация и проведение  мероприятия, посвященного Дню Победы для жителей муниципального округа Александровский</w:t>
            </w:r>
          </w:p>
        </w:tc>
        <w:tc>
          <w:tcPr>
            <w:tcW w:w="1701" w:type="dxa"/>
          </w:tcPr>
          <w:p w:rsidR="005017FA" w:rsidRDefault="005017FA" w:rsidP="0011737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648,8</w:t>
            </w:r>
          </w:p>
        </w:tc>
        <w:tc>
          <w:tcPr>
            <w:tcW w:w="4961" w:type="dxa"/>
          </w:tcPr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2-х комфортабельных автобусов вместимостью не менее 45 посадочных мест;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обзорной экскурсии с посещением достопримечательностей;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Оформление сцены для выступлений;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Изготовление афиш;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Предоставление цветов;</w:t>
            </w:r>
          </w:p>
          <w:p w:rsidR="00A86EDE" w:rsidRDefault="00A86EDE" w:rsidP="00A86ED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sz w:val="20"/>
                <w:szCs w:val="20"/>
              </w:rPr>
              <w:t>Уборка места проведения мероприятия.</w:t>
            </w:r>
          </w:p>
          <w:p w:rsidR="005017FA" w:rsidRPr="003D5495" w:rsidRDefault="005017FA" w:rsidP="0011737B">
            <w:pPr>
              <w:pStyle w:val="a8"/>
              <w:shd w:val="clear" w:color="auto" w:fill="auto"/>
              <w:tabs>
                <w:tab w:val="left" w:pos="302"/>
              </w:tabs>
              <w:rPr>
                <w:color w:val="000000"/>
                <w:sz w:val="20"/>
                <w:szCs w:val="20"/>
              </w:rPr>
            </w:pPr>
            <w:r w:rsidRPr="009F70E7">
              <w:rPr>
                <w:color w:val="000000"/>
                <w:sz w:val="20"/>
                <w:szCs w:val="20"/>
              </w:rPr>
              <w:t xml:space="preserve">599,0 тыс. руб. *1,0416 (индекс потребительских цен </w:t>
            </w:r>
            <w:r w:rsidRPr="005017FA">
              <w:rPr>
                <w:color w:val="000000"/>
                <w:sz w:val="20"/>
                <w:szCs w:val="20"/>
              </w:rPr>
              <w:t>на 2025 год) * 1,0399 (индекс потребительских цен на 2026 год)  = 648,8 тыс. руб.</w:t>
            </w:r>
          </w:p>
        </w:tc>
      </w:tr>
      <w:tr w:rsidR="005017FA" w:rsidRPr="003D5495" w:rsidTr="009F70E7">
        <w:tc>
          <w:tcPr>
            <w:tcW w:w="655" w:type="dxa"/>
          </w:tcPr>
          <w:p w:rsidR="005017FA" w:rsidRDefault="005017FA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</w:tcPr>
          <w:p w:rsidR="005017FA" w:rsidRPr="009C6AE4" w:rsidRDefault="005017FA" w:rsidP="0011737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24BA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Организация и проведение  мероприятия, посвященного Дню Победы для жителей муниципального округа Александровский</w:t>
            </w:r>
          </w:p>
        </w:tc>
        <w:tc>
          <w:tcPr>
            <w:tcW w:w="1701" w:type="dxa"/>
          </w:tcPr>
          <w:p w:rsidR="005017FA" w:rsidRPr="005B437E" w:rsidRDefault="005017FA" w:rsidP="0011737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648,8</w:t>
            </w:r>
          </w:p>
        </w:tc>
        <w:tc>
          <w:tcPr>
            <w:tcW w:w="4961" w:type="dxa"/>
          </w:tcPr>
          <w:p w:rsidR="00BB699F" w:rsidRDefault="00BB699F" w:rsidP="00BB699F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концерта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организационно-творческой и административной группы;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концертной программы;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ведущего; 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звуковой аппаратуры;</w:t>
            </w:r>
          </w:p>
          <w:p w:rsidR="00A86EDE" w:rsidRPr="00A86EDE" w:rsidRDefault="00A86EDE" w:rsidP="00A86ED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E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музыкального сопровождения;</w:t>
            </w:r>
          </w:p>
          <w:p w:rsidR="00A86EDE" w:rsidRP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Изготовление афиш;</w:t>
            </w:r>
          </w:p>
          <w:p w:rsidR="00A86EDE" w:rsidRDefault="00A86EDE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6EDE">
              <w:rPr>
                <w:sz w:val="20"/>
                <w:szCs w:val="20"/>
              </w:rPr>
              <w:t>Уборка места проведения мероприятия.</w:t>
            </w:r>
          </w:p>
          <w:p w:rsidR="005017FA" w:rsidRPr="003D5495" w:rsidRDefault="005017FA" w:rsidP="00A86EDE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9F70E7">
              <w:rPr>
                <w:color w:val="000000"/>
                <w:sz w:val="20"/>
                <w:szCs w:val="20"/>
              </w:rPr>
              <w:t xml:space="preserve">599,0 тыс. руб. *1,0416 (индекс потребительских цен </w:t>
            </w:r>
            <w:r w:rsidRPr="005017FA">
              <w:rPr>
                <w:color w:val="000000"/>
                <w:sz w:val="20"/>
                <w:szCs w:val="20"/>
              </w:rPr>
              <w:t>на 2025 год) * 1,0399 (индекс потребительских цен на 2026 год)  = 648,8 тыс. руб.</w:t>
            </w:r>
          </w:p>
        </w:tc>
      </w:tr>
      <w:tr w:rsidR="005017FA" w:rsidRPr="009F70E7" w:rsidTr="00FE30E0">
        <w:tc>
          <w:tcPr>
            <w:tcW w:w="655" w:type="dxa"/>
          </w:tcPr>
          <w:p w:rsidR="005017FA" w:rsidRDefault="005017FA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:rsidR="005017FA" w:rsidRPr="009F70E7" w:rsidRDefault="005017FA" w:rsidP="0011737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Конверты</w:t>
            </w:r>
          </w:p>
        </w:tc>
        <w:tc>
          <w:tcPr>
            <w:tcW w:w="1701" w:type="dxa"/>
            <w:vAlign w:val="center"/>
          </w:tcPr>
          <w:p w:rsidR="005017FA" w:rsidRPr="005017FA" w:rsidRDefault="005017FA" w:rsidP="0011737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7FA">
              <w:rPr>
                <w:rFonts w:ascii="Times New Roman" w:eastAsia="Calibri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4961" w:type="dxa"/>
            <w:vAlign w:val="center"/>
          </w:tcPr>
          <w:p w:rsidR="005017FA" w:rsidRPr="005017FA" w:rsidRDefault="005017FA" w:rsidP="0011737B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7FA">
              <w:rPr>
                <w:rFonts w:ascii="Times New Roman" w:hAnsi="Times New Roman" w:cs="Times New Roman"/>
                <w:sz w:val="20"/>
                <w:szCs w:val="20"/>
              </w:rPr>
              <w:t xml:space="preserve">580шт*4 </w:t>
            </w:r>
            <w:proofErr w:type="spellStart"/>
            <w:r w:rsidRPr="005017FA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5017FA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Pr="00501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1,0495 (индекс потребительских цен на 2024 год). *1,0416 (индекс потребительских цен на 2025 год). * 1,0399 (индекс потребительских цен на 2026 год)</w:t>
            </w:r>
          </w:p>
        </w:tc>
      </w:tr>
      <w:tr w:rsidR="005017FA" w:rsidRPr="009F70E7" w:rsidTr="00FE30E0">
        <w:tc>
          <w:tcPr>
            <w:tcW w:w="655" w:type="dxa"/>
          </w:tcPr>
          <w:p w:rsidR="005017FA" w:rsidRDefault="005017FA" w:rsidP="0011737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</w:tcPr>
          <w:p w:rsidR="005017FA" w:rsidRPr="009F70E7" w:rsidRDefault="005017FA" w:rsidP="0011737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70E7"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701" w:type="dxa"/>
            <w:vAlign w:val="center"/>
          </w:tcPr>
          <w:p w:rsidR="005017FA" w:rsidRPr="005017FA" w:rsidRDefault="005017FA" w:rsidP="0011737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7FA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4961" w:type="dxa"/>
            <w:vAlign w:val="center"/>
          </w:tcPr>
          <w:p w:rsidR="005017FA" w:rsidRPr="005017FA" w:rsidRDefault="005017FA" w:rsidP="0011737B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7FA">
              <w:rPr>
                <w:rFonts w:ascii="Times New Roman" w:hAnsi="Times New Roman" w:cs="Times New Roman"/>
                <w:sz w:val="20"/>
                <w:szCs w:val="20"/>
              </w:rPr>
              <w:t xml:space="preserve">580шт* 27,5 </w:t>
            </w:r>
            <w:proofErr w:type="spellStart"/>
            <w:r w:rsidRPr="005017FA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</w:tbl>
    <w:p w:rsidR="00F336E0" w:rsidRDefault="00F336E0" w:rsidP="008F69A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sectPr w:rsidR="00F336E0" w:rsidSect="0087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51951D7"/>
    <w:multiLevelType w:val="hybridMultilevel"/>
    <w:tmpl w:val="D3BA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E1FC0"/>
    <w:multiLevelType w:val="hybridMultilevel"/>
    <w:tmpl w:val="8806B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1D"/>
    <w:rsid w:val="0000411C"/>
    <w:rsid w:val="00007A9D"/>
    <w:rsid w:val="00013AB0"/>
    <w:rsid w:val="0001733A"/>
    <w:rsid w:val="00024457"/>
    <w:rsid w:val="0003153A"/>
    <w:rsid w:val="0003193B"/>
    <w:rsid w:val="00032D5D"/>
    <w:rsid w:val="000427B3"/>
    <w:rsid w:val="00047FC3"/>
    <w:rsid w:val="00073756"/>
    <w:rsid w:val="000812BB"/>
    <w:rsid w:val="00083F78"/>
    <w:rsid w:val="00096D69"/>
    <w:rsid w:val="000A07F9"/>
    <w:rsid w:val="000A5070"/>
    <w:rsid w:val="000A6709"/>
    <w:rsid w:val="000B0EE4"/>
    <w:rsid w:val="000C2A88"/>
    <w:rsid w:val="000C7988"/>
    <w:rsid w:val="000D407D"/>
    <w:rsid w:val="000D4FDF"/>
    <w:rsid w:val="000D5964"/>
    <w:rsid w:val="000D7247"/>
    <w:rsid w:val="000F0752"/>
    <w:rsid w:val="000F226A"/>
    <w:rsid w:val="00105162"/>
    <w:rsid w:val="0012059A"/>
    <w:rsid w:val="00130C21"/>
    <w:rsid w:val="00135D61"/>
    <w:rsid w:val="00145FED"/>
    <w:rsid w:val="00156A60"/>
    <w:rsid w:val="001615D1"/>
    <w:rsid w:val="00170FAB"/>
    <w:rsid w:val="00173E90"/>
    <w:rsid w:val="0017722D"/>
    <w:rsid w:val="00181747"/>
    <w:rsid w:val="00192975"/>
    <w:rsid w:val="00194702"/>
    <w:rsid w:val="00197A7F"/>
    <w:rsid w:val="001A1287"/>
    <w:rsid w:val="001A4950"/>
    <w:rsid w:val="001A5596"/>
    <w:rsid w:val="001A7D4D"/>
    <w:rsid w:val="001B147F"/>
    <w:rsid w:val="001B1D1C"/>
    <w:rsid w:val="001C1496"/>
    <w:rsid w:val="001C6A79"/>
    <w:rsid w:val="001C7B4B"/>
    <w:rsid w:val="001D37B2"/>
    <w:rsid w:val="001D4244"/>
    <w:rsid w:val="001D68C8"/>
    <w:rsid w:val="001D69EC"/>
    <w:rsid w:val="001E0C76"/>
    <w:rsid w:val="001E1C8D"/>
    <w:rsid w:val="001E3FA0"/>
    <w:rsid w:val="001E434A"/>
    <w:rsid w:val="001E4F98"/>
    <w:rsid w:val="001E5F91"/>
    <w:rsid w:val="001F0582"/>
    <w:rsid w:val="001F1213"/>
    <w:rsid w:val="00202162"/>
    <w:rsid w:val="0020373E"/>
    <w:rsid w:val="0020585C"/>
    <w:rsid w:val="00211FCF"/>
    <w:rsid w:val="00220469"/>
    <w:rsid w:val="0022483D"/>
    <w:rsid w:val="00225497"/>
    <w:rsid w:val="002357F9"/>
    <w:rsid w:val="0024482B"/>
    <w:rsid w:val="00245698"/>
    <w:rsid w:val="0024661A"/>
    <w:rsid w:val="0026272B"/>
    <w:rsid w:val="0026303B"/>
    <w:rsid w:val="0026412F"/>
    <w:rsid w:val="0027368F"/>
    <w:rsid w:val="002745D1"/>
    <w:rsid w:val="00274B89"/>
    <w:rsid w:val="00281FAE"/>
    <w:rsid w:val="002A3552"/>
    <w:rsid w:val="002A4EC9"/>
    <w:rsid w:val="002B1C24"/>
    <w:rsid w:val="002B7296"/>
    <w:rsid w:val="002D4826"/>
    <w:rsid w:val="002D7BF5"/>
    <w:rsid w:val="002E778D"/>
    <w:rsid w:val="002F0C7F"/>
    <w:rsid w:val="002F1B6A"/>
    <w:rsid w:val="002F7DFC"/>
    <w:rsid w:val="00305692"/>
    <w:rsid w:val="00310F8A"/>
    <w:rsid w:val="003153C7"/>
    <w:rsid w:val="0032661B"/>
    <w:rsid w:val="00327E1E"/>
    <w:rsid w:val="003302A9"/>
    <w:rsid w:val="003307EC"/>
    <w:rsid w:val="0033199F"/>
    <w:rsid w:val="003401CF"/>
    <w:rsid w:val="0034279B"/>
    <w:rsid w:val="00342D55"/>
    <w:rsid w:val="00354A05"/>
    <w:rsid w:val="0036396E"/>
    <w:rsid w:val="00366E56"/>
    <w:rsid w:val="003711F6"/>
    <w:rsid w:val="00372E68"/>
    <w:rsid w:val="00373FDF"/>
    <w:rsid w:val="0037739D"/>
    <w:rsid w:val="0038088F"/>
    <w:rsid w:val="00380A33"/>
    <w:rsid w:val="00382267"/>
    <w:rsid w:val="00385077"/>
    <w:rsid w:val="00385EFA"/>
    <w:rsid w:val="00387670"/>
    <w:rsid w:val="00392B85"/>
    <w:rsid w:val="00395312"/>
    <w:rsid w:val="00396344"/>
    <w:rsid w:val="003967E0"/>
    <w:rsid w:val="003971A9"/>
    <w:rsid w:val="003A0EE3"/>
    <w:rsid w:val="003A2640"/>
    <w:rsid w:val="003A38FB"/>
    <w:rsid w:val="003A6D96"/>
    <w:rsid w:val="003B1598"/>
    <w:rsid w:val="003C0284"/>
    <w:rsid w:val="003C246B"/>
    <w:rsid w:val="003C5E79"/>
    <w:rsid w:val="003C793E"/>
    <w:rsid w:val="003E26F1"/>
    <w:rsid w:val="003E4791"/>
    <w:rsid w:val="003E47C8"/>
    <w:rsid w:val="003E4991"/>
    <w:rsid w:val="003E4D3A"/>
    <w:rsid w:val="003F5E4F"/>
    <w:rsid w:val="00407117"/>
    <w:rsid w:val="00410494"/>
    <w:rsid w:val="00417093"/>
    <w:rsid w:val="00432D45"/>
    <w:rsid w:val="00433723"/>
    <w:rsid w:val="0043652D"/>
    <w:rsid w:val="00442DAC"/>
    <w:rsid w:val="004431AE"/>
    <w:rsid w:val="00445584"/>
    <w:rsid w:val="004522E0"/>
    <w:rsid w:val="00455939"/>
    <w:rsid w:val="004574A9"/>
    <w:rsid w:val="00473FAA"/>
    <w:rsid w:val="00474EF7"/>
    <w:rsid w:val="004772A5"/>
    <w:rsid w:val="004777CC"/>
    <w:rsid w:val="00477C89"/>
    <w:rsid w:val="004844D9"/>
    <w:rsid w:val="00484A98"/>
    <w:rsid w:val="00487129"/>
    <w:rsid w:val="00490168"/>
    <w:rsid w:val="0049123A"/>
    <w:rsid w:val="004941A6"/>
    <w:rsid w:val="00494825"/>
    <w:rsid w:val="00495C49"/>
    <w:rsid w:val="004A27E4"/>
    <w:rsid w:val="004B15FC"/>
    <w:rsid w:val="004B5384"/>
    <w:rsid w:val="004B53DC"/>
    <w:rsid w:val="004B7B7F"/>
    <w:rsid w:val="004C1C7C"/>
    <w:rsid w:val="004C30BE"/>
    <w:rsid w:val="004E5BA4"/>
    <w:rsid w:val="004E73EE"/>
    <w:rsid w:val="004F16CD"/>
    <w:rsid w:val="004F6CE3"/>
    <w:rsid w:val="004F7B33"/>
    <w:rsid w:val="005017FA"/>
    <w:rsid w:val="00502792"/>
    <w:rsid w:val="00504D1E"/>
    <w:rsid w:val="00516E53"/>
    <w:rsid w:val="0052457F"/>
    <w:rsid w:val="005263B7"/>
    <w:rsid w:val="00530F47"/>
    <w:rsid w:val="00535175"/>
    <w:rsid w:val="00537421"/>
    <w:rsid w:val="00537B9B"/>
    <w:rsid w:val="00540571"/>
    <w:rsid w:val="0054642C"/>
    <w:rsid w:val="005466A9"/>
    <w:rsid w:val="0054682E"/>
    <w:rsid w:val="005507D4"/>
    <w:rsid w:val="00553D74"/>
    <w:rsid w:val="00563217"/>
    <w:rsid w:val="005644FD"/>
    <w:rsid w:val="0056733D"/>
    <w:rsid w:val="00575E75"/>
    <w:rsid w:val="00585824"/>
    <w:rsid w:val="0058665A"/>
    <w:rsid w:val="00587BCC"/>
    <w:rsid w:val="005902B2"/>
    <w:rsid w:val="005A0F1F"/>
    <w:rsid w:val="005A1C57"/>
    <w:rsid w:val="005A20AE"/>
    <w:rsid w:val="005A4FCD"/>
    <w:rsid w:val="005B0639"/>
    <w:rsid w:val="005B1877"/>
    <w:rsid w:val="005B437E"/>
    <w:rsid w:val="005B57B6"/>
    <w:rsid w:val="005B594E"/>
    <w:rsid w:val="005B7A6A"/>
    <w:rsid w:val="005C2EFB"/>
    <w:rsid w:val="005D4AA4"/>
    <w:rsid w:val="005D6C07"/>
    <w:rsid w:val="005D7204"/>
    <w:rsid w:val="005E2C0C"/>
    <w:rsid w:val="005F7198"/>
    <w:rsid w:val="006001E5"/>
    <w:rsid w:val="00604E7C"/>
    <w:rsid w:val="00605684"/>
    <w:rsid w:val="00616CC9"/>
    <w:rsid w:val="00617811"/>
    <w:rsid w:val="00617F7B"/>
    <w:rsid w:val="00620095"/>
    <w:rsid w:val="00621E31"/>
    <w:rsid w:val="00621F82"/>
    <w:rsid w:val="0062470E"/>
    <w:rsid w:val="00626968"/>
    <w:rsid w:val="00626B5D"/>
    <w:rsid w:val="00635113"/>
    <w:rsid w:val="00637E5B"/>
    <w:rsid w:val="00640EAA"/>
    <w:rsid w:val="0064307D"/>
    <w:rsid w:val="006451C4"/>
    <w:rsid w:val="006473BA"/>
    <w:rsid w:val="00655B1E"/>
    <w:rsid w:val="0066294C"/>
    <w:rsid w:val="00662CCB"/>
    <w:rsid w:val="006636E6"/>
    <w:rsid w:val="00663CA5"/>
    <w:rsid w:val="0066720A"/>
    <w:rsid w:val="006714BB"/>
    <w:rsid w:val="00676EA4"/>
    <w:rsid w:val="006773B1"/>
    <w:rsid w:val="00683D6B"/>
    <w:rsid w:val="00685611"/>
    <w:rsid w:val="00697EF1"/>
    <w:rsid w:val="006B1E98"/>
    <w:rsid w:val="006B2CB6"/>
    <w:rsid w:val="006B2F4D"/>
    <w:rsid w:val="006B5068"/>
    <w:rsid w:val="006B5B2E"/>
    <w:rsid w:val="006B7833"/>
    <w:rsid w:val="006C2FB9"/>
    <w:rsid w:val="006C6005"/>
    <w:rsid w:val="006D3263"/>
    <w:rsid w:val="006D3619"/>
    <w:rsid w:val="006D4A87"/>
    <w:rsid w:val="006D672F"/>
    <w:rsid w:val="006D7B0B"/>
    <w:rsid w:val="006E3702"/>
    <w:rsid w:val="006F2299"/>
    <w:rsid w:val="006F407E"/>
    <w:rsid w:val="006F5FDF"/>
    <w:rsid w:val="0070298F"/>
    <w:rsid w:val="007114BA"/>
    <w:rsid w:val="00714DF2"/>
    <w:rsid w:val="00715A7E"/>
    <w:rsid w:val="00717E60"/>
    <w:rsid w:val="007225F5"/>
    <w:rsid w:val="00726E5B"/>
    <w:rsid w:val="00740A3B"/>
    <w:rsid w:val="007440FB"/>
    <w:rsid w:val="0074771F"/>
    <w:rsid w:val="007534CB"/>
    <w:rsid w:val="00756DA1"/>
    <w:rsid w:val="007633C6"/>
    <w:rsid w:val="007661BB"/>
    <w:rsid w:val="007759D7"/>
    <w:rsid w:val="007760E1"/>
    <w:rsid w:val="007802B2"/>
    <w:rsid w:val="007867A5"/>
    <w:rsid w:val="0079022C"/>
    <w:rsid w:val="00791CEA"/>
    <w:rsid w:val="00792F67"/>
    <w:rsid w:val="0079385F"/>
    <w:rsid w:val="007B1723"/>
    <w:rsid w:val="007C0724"/>
    <w:rsid w:val="007C316A"/>
    <w:rsid w:val="007D0B50"/>
    <w:rsid w:val="007D2789"/>
    <w:rsid w:val="007D414D"/>
    <w:rsid w:val="007D436C"/>
    <w:rsid w:val="007D4680"/>
    <w:rsid w:val="007D6D0D"/>
    <w:rsid w:val="007E2C90"/>
    <w:rsid w:val="007E58D3"/>
    <w:rsid w:val="007F0AE0"/>
    <w:rsid w:val="008024FF"/>
    <w:rsid w:val="00810ACB"/>
    <w:rsid w:val="008153FB"/>
    <w:rsid w:val="00827030"/>
    <w:rsid w:val="00830910"/>
    <w:rsid w:val="008335A4"/>
    <w:rsid w:val="00834121"/>
    <w:rsid w:val="00836B23"/>
    <w:rsid w:val="0084095A"/>
    <w:rsid w:val="008430E5"/>
    <w:rsid w:val="00843EA7"/>
    <w:rsid w:val="00850392"/>
    <w:rsid w:val="00854D7E"/>
    <w:rsid w:val="0086433B"/>
    <w:rsid w:val="00867CD0"/>
    <w:rsid w:val="00872D25"/>
    <w:rsid w:val="008842DB"/>
    <w:rsid w:val="0088451C"/>
    <w:rsid w:val="00884B3D"/>
    <w:rsid w:val="00887701"/>
    <w:rsid w:val="0089193E"/>
    <w:rsid w:val="00894691"/>
    <w:rsid w:val="00895C24"/>
    <w:rsid w:val="00896BA0"/>
    <w:rsid w:val="008A064D"/>
    <w:rsid w:val="008A1148"/>
    <w:rsid w:val="008A4471"/>
    <w:rsid w:val="008B6800"/>
    <w:rsid w:val="008C2A38"/>
    <w:rsid w:val="008C6020"/>
    <w:rsid w:val="008D267D"/>
    <w:rsid w:val="008D2AB2"/>
    <w:rsid w:val="008D497F"/>
    <w:rsid w:val="008D535C"/>
    <w:rsid w:val="008E6455"/>
    <w:rsid w:val="008F11EA"/>
    <w:rsid w:val="008F69A8"/>
    <w:rsid w:val="00900EEB"/>
    <w:rsid w:val="00910DDB"/>
    <w:rsid w:val="009159FA"/>
    <w:rsid w:val="00915FA7"/>
    <w:rsid w:val="0092568E"/>
    <w:rsid w:val="00927467"/>
    <w:rsid w:val="00931789"/>
    <w:rsid w:val="00932753"/>
    <w:rsid w:val="0094239F"/>
    <w:rsid w:val="00944B76"/>
    <w:rsid w:val="009459C8"/>
    <w:rsid w:val="00945AD9"/>
    <w:rsid w:val="00954DD6"/>
    <w:rsid w:val="009551A4"/>
    <w:rsid w:val="009659B4"/>
    <w:rsid w:val="00972273"/>
    <w:rsid w:val="009766A4"/>
    <w:rsid w:val="00983BEB"/>
    <w:rsid w:val="00993CB9"/>
    <w:rsid w:val="00994292"/>
    <w:rsid w:val="009969BD"/>
    <w:rsid w:val="009A1A8A"/>
    <w:rsid w:val="009A2A1D"/>
    <w:rsid w:val="009A5258"/>
    <w:rsid w:val="009A7493"/>
    <w:rsid w:val="009B092B"/>
    <w:rsid w:val="009B0BFA"/>
    <w:rsid w:val="009B19E8"/>
    <w:rsid w:val="009B3CFA"/>
    <w:rsid w:val="009B44D8"/>
    <w:rsid w:val="009C3BC4"/>
    <w:rsid w:val="009C5F9D"/>
    <w:rsid w:val="009D1EDA"/>
    <w:rsid w:val="009D2763"/>
    <w:rsid w:val="009F2422"/>
    <w:rsid w:val="009F63D5"/>
    <w:rsid w:val="009F6422"/>
    <w:rsid w:val="009F6627"/>
    <w:rsid w:val="009F70E7"/>
    <w:rsid w:val="00A011D4"/>
    <w:rsid w:val="00A12169"/>
    <w:rsid w:val="00A14068"/>
    <w:rsid w:val="00A14DB0"/>
    <w:rsid w:val="00A157C6"/>
    <w:rsid w:val="00A2076E"/>
    <w:rsid w:val="00A21666"/>
    <w:rsid w:val="00A23749"/>
    <w:rsid w:val="00A25566"/>
    <w:rsid w:val="00A26F12"/>
    <w:rsid w:val="00A27A86"/>
    <w:rsid w:val="00A27E5D"/>
    <w:rsid w:val="00A43AD9"/>
    <w:rsid w:val="00A45C4C"/>
    <w:rsid w:val="00A573EB"/>
    <w:rsid w:val="00A623BD"/>
    <w:rsid w:val="00A671B9"/>
    <w:rsid w:val="00A70C17"/>
    <w:rsid w:val="00A74A49"/>
    <w:rsid w:val="00A81BFA"/>
    <w:rsid w:val="00A85EBC"/>
    <w:rsid w:val="00A86EDE"/>
    <w:rsid w:val="00A9446E"/>
    <w:rsid w:val="00A961BC"/>
    <w:rsid w:val="00AA450B"/>
    <w:rsid w:val="00AB0959"/>
    <w:rsid w:val="00AB2D5A"/>
    <w:rsid w:val="00AB2D99"/>
    <w:rsid w:val="00AB6077"/>
    <w:rsid w:val="00AC055A"/>
    <w:rsid w:val="00AC0612"/>
    <w:rsid w:val="00AC1899"/>
    <w:rsid w:val="00AD13F5"/>
    <w:rsid w:val="00AD32E4"/>
    <w:rsid w:val="00AD5CFE"/>
    <w:rsid w:val="00AD6E7B"/>
    <w:rsid w:val="00AD77B4"/>
    <w:rsid w:val="00AE4941"/>
    <w:rsid w:val="00B111FC"/>
    <w:rsid w:val="00B1275F"/>
    <w:rsid w:val="00B2754A"/>
    <w:rsid w:val="00B3135C"/>
    <w:rsid w:val="00B35654"/>
    <w:rsid w:val="00B41C4E"/>
    <w:rsid w:val="00B41EA5"/>
    <w:rsid w:val="00B44D8E"/>
    <w:rsid w:val="00B467AE"/>
    <w:rsid w:val="00B50759"/>
    <w:rsid w:val="00B52113"/>
    <w:rsid w:val="00B639A2"/>
    <w:rsid w:val="00B774F7"/>
    <w:rsid w:val="00B829B8"/>
    <w:rsid w:val="00B82B41"/>
    <w:rsid w:val="00B8452A"/>
    <w:rsid w:val="00B908E7"/>
    <w:rsid w:val="00B9250F"/>
    <w:rsid w:val="00BA271F"/>
    <w:rsid w:val="00BB34B4"/>
    <w:rsid w:val="00BB699F"/>
    <w:rsid w:val="00BC6A94"/>
    <w:rsid w:val="00BD61F7"/>
    <w:rsid w:val="00BE3E54"/>
    <w:rsid w:val="00BF7A2F"/>
    <w:rsid w:val="00C01F6E"/>
    <w:rsid w:val="00C06605"/>
    <w:rsid w:val="00C10C43"/>
    <w:rsid w:val="00C1184A"/>
    <w:rsid w:val="00C12F3B"/>
    <w:rsid w:val="00C140DD"/>
    <w:rsid w:val="00C23FD8"/>
    <w:rsid w:val="00C30985"/>
    <w:rsid w:val="00C32202"/>
    <w:rsid w:val="00C354E7"/>
    <w:rsid w:val="00C43506"/>
    <w:rsid w:val="00C445A1"/>
    <w:rsid w:val="00C52792"/>
    <w:rsid w:val="00C57665"/>
    <w:rsid w:val="00C7561F"/>
    <w:rsid w:val="00C75ABB"/>
    <w:rsid w:val="00C8325B"/>
    <w:rsid w:val="00C92283"/>
    <w:rsid w:val="00C9234A"/>
    <w:rsid w:val="00C938D7"/>
    <w:rsid w:val="00C93FAE"/>
    <w:rsid w:val="00C97391"/>
    <w:rsid w:val="00C9779C"/>
    <w:rsid w:val="00CA586A"/>
    <w:rsid w:val="00CA63AF"/>
    <w:rsid w:val="00CB25B1"/>
    <w:rsid w:val="00CB62A9"/>
    <w:rsid w:val="00CB65A1"/>
    <w:rsid w:val="00CB7114"/>
    <w:rsid w:val="00CD702C"/>
    <w:rsid w:val="00CD7195"/>
    <w:rsid w:val="00CE34B7"/>
    <w:rsid w:val="00CE4032"/>
    <w:rsid w:val="00CE7B46"/>
    <w:rsid w:val="00D0166B"/>
    <w:rsid w:val="00D043A0"/>
    <w:rsid w:val="00D12755"/>
    <w:rsid w:val="00D13459"/>
    <w:rsid w:val="00D1580A"/>
    <w:rsid w:val="00D15B37"/>
    <w:rsid w:val="00D1627D"/>
    <w:rsid w:val="00D26B1C"/>
    <w:rsid w:val="00D5012B"/>
    <w:rsid w:val="00D5541B"/>
    <w:rsid w:val="00D566C5"/>
    <w:rsid w:val="00D603B3"/>
    <w:rsid w:val="00D675E4"/>
    <w:rsid w:val="00D67D41"/>
    <w:rsid w:val="00D80B06"/>
    <w:rsid w:val="00D84849"/>
    <w:rsid w:val="00D932D3"/>
    <w:rsid w:val="00D93FB9"/>
    <w:rsid w:val="00DA0A90"/>
    <w:rsid w:val="00DA1BD0"/>
    <w:rsid w:val="00DA7853"/>
    <w:rsid w:val="00DB2ECA"/>
    <w:rsid w:val="00DB559A"/>
    <w:rsid w:val="00DC1A58"/>
    <w:rsid w:val="00DD4302"/>
    <w:rsid w:val="00DD4F00"/>
    <w:rsid w:val="00DD4F54"/>
    <w:rsid w:val="00DD5E05"/>
    <w:rsid w:val="00DD6B9A"/>
    <w:rsid w:val="00DE42B2"/>
    <w:rsid w:val="00DE6AC5"/>
    <w:rsid w:val="00E061C0"/>
    <w:rsid w:val="00E30F8E"/>
    <w:rsid w:val="00E5176F"/>
    <w:rsid w:val="00E53124"/>
    <w:rsid w:val="00E5325B"/>
    <w:rsid w:val="00E55849"/>
    <w:rsid w:val="00E56AE7"/>
    <w:rsid w:val="00E61B4C"/>
    <w:rsid w:val="00E625EA"/>
    <w:rsid w:val="00E7222A"/>
    <w:rsid w:val="00E80184"/>
    <w:rsid w:val="00E80648"/>
    <w:rsid w:val="00E83874"/>
    <w:rsid w:val="00E84D13"/>
    <w:rsid w:val="00E85B49"/>
    <w:rsid w:val="00E862E1"/>
    <w:rsid w:val="00E874CC"/>
    <w:rsid w:val="00E90B94"/>
    <w:rsid w:val="00E92F54"/>
    <w:rsid w:val="00E950E4"/>
    <w:rsid w:val="00E96846"/>
    <w:rsid w:val="00EA2F77"/>
    <w:rsid w:val="00EB6A75"/>
    <w:rsid w:val="00EC4AFB"/>
    <w:rsid w:val="00ED12CD"/>
    <w:rsid w:val="00ED1759"/>
    <w:rsid w:val="00EE500E"/>
    <w:rsid w:val="00EE66AD"/>
    <w:rsid w:val="00EF0B9A"/>
    <w:rsid w:val="00EF318D"/>
    <w:rsid w:val="00EF520D"/>
    <w:rsid w:val="00EF572D"/>
    <w:rsid w:val="00EF6CC3"/>
    <w:rsid w:val="00F02C2D"/>
    <w:rsid w:val="00F046FD"/>
    <w:rsid w:val="00F23AF5"/>
    <w:rsid w:val="00F245B3"/>
    <w:rsid w:val="00F27859"/>
    <w:rsid w:val="00F3175C"/>
    <w:rsid w:val="00F336E0"/>
    <w:rsid w:val="00F36557"/>
    <w:rsid w:val="00F408C1"/>
    <w:rsid w:val="00F44447"/>
    <w:rsid w:val="00F45552"/>
    <w:rsid w:val="00F45739"/>
    <w:rsid w:val="00F477B2"/>
    <w:rsid w:val="00F658CE"/>
    <w:rsid w:val="00F71DA1"/>
    <w:rsid w:val="00F76A7D"/>
    <w:rsid w:val="00F819B4"/>
    <w:rsid w:val="00F826E4"/>
    <w:rsid w:val="00F86F20"/>
    <w:rsid w:val="00F917EB"/>
    <w:rsid w:val="00FA7A12"/>
    <w:rsid w:val="00FB5850"/>
    <w:rsid w:val="00FC2078"/>
    <w:rsid w:val="00FC2CA9"/>
    <w:rsid w:val="00FD1913"/>
    <w:rsid w:val="00FD7F30"/>
    <w:rsid w:val="00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61C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6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Другое_"/>
    <w:basedOn w:val="a0"/>
    <w:link w:val="a8"/>
    <w:uiPriority w:val="99"/>
    <w:rsid w:val="00676EA4"/>
    <w:rPr>
      <w:rFonts w:ascii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uiPriority w:val="99"/>
    <w:rsid w:val="00676EA4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a9">
    <w:name w:val="Подпись к таблице_"/>
    <w:basedOn w:val="a0"/>
    <w:link w:val="aa"/>
    <w:uiPriority w:val="99"/>
    <w:rsid w:val="00676EA4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676EA4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676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c"/>
    <w:uiPriority w:val="99"/>
    <w:rsid w:val="00676EA4"/>
    <w:rPr>
      <w:rFonts w:ascii="Times New Roman" w:hAnsi="Times New Roman" w:cs="Times New Roman"/>
      <w:shd w:val="clear" w:color="auto" w:fill="FFFFFF"/>
    </w:rPr>
  </w:style>
  <w:style w:type="paragraph" w:styleId="ac">
    <w:name w:val="Body Text"/>
    <w:basedOn w:val="a"/>
    <w:link w:val="1"/>
    <w:uiPriority w:val="99"/>
    <w:rsid w:val="00676EA4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ad">
    <w:name w:val="Основной текст Знак"/>
    <w:basedOn w:val="a0"/>
    <w:uiPriority w:val="99"/>
    <w:semiHidden/>
    <w:rsid w:val="00676EA4"/>
  </w:style>
  <w:style w:type="paragraph" w:styleId="ae">
    <w:name w:val="List Paragraph"/>
    <w:basedOn w:val="a"/>
    <w:uiPriority w:val="34"/>
    <w:qFormat/>
    <w:rsid w:val="004574A9"/>
    <w:pPr>
      <w:ind w:left="720"/>
      <w:contextualSpacing/>
    </w:pPr>
  </w:style>
  <w:style w:type="paragraph" w:customStyle="1" w:styleId="ConsPlusNormal">
    <w:name w:val="ConsPlusNormal"/>
    <w:rsid w:val="00A86E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61C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6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Другое_"/>
    <w:basedOn w:val="a0"/>
    <w:link w:val="a8"/>
    <w:uiPriority w:val="99"/>
    <w:rsid w:val="00676EA4"/>
    <w:rPr>
      <w:rFonts w:ascii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uiPriority w:val="99"/>
    <w:rsid w:val="00676EA4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a9">
    <w:name w:val="Подпись к таблице_"/>
    <w:basedOn w:val="a0"/>
    <w:link w:val="aa"/>
    <w:uiPriority w:val="99"/>
    <w:rsid w:val="00676EA4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676EA4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676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c"/>
    <w:uiPriority w:val="99"/>
    <w:rsid w:val="00676EA4"/>
    <w:rPr>
      <w:rFonts w:ascii="Times New Roman" w:hAnsi="Times New Roman" w:cs="Times New Roman"/>
      <w:shd w:val="clear" w:color="auto" w:fill="FFFFFF"/>
    </w:rPr>
  </w:style>
  <w:style w:type="paragraph" w:styleId="ac">
    <w:name w:val="Body Text"/>
    <w:basedOn w:val="a"/>
    <w:link w:val="1"/>
    <w:uiPriority w:val="99"/>
    <w:rsid w:val="00676EA4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ad">
    <w:name w:val="Основной текст Знак"/>
    <w:basedOn w:val="a0"/>
    <w:uiPriority w:val="99"/>
    <w:semiHidden/>
    <w:rsid w:val="00676EA4"/>
  </w:style>
  <w:style w:type="paragraph" w:styleId="ae">
    <w:name w:val="List Paragraph"/>
    <w:basedOn w:val="a"/>
    <w:uiPriority w:val="34"/>
    <w:qFormat/>
    <w:rsid w:val="004574A9"/>
    <w:pPr>
      <w:ind w:left="720"/>
      <w:contextualSpacing/>
    </w:pPr>
  </w:style>
  <w:style w:type="paragraph" w:customStyle="1" w:styleId="ConsPlusNormal">
    <w:name w:val="ConsPlusNormal"/>
    <w:rsid w:val="00A86E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Наташа Бунина</cp:lastModifiedBy>
  <cp:revision>6</cp:revision>
  <cp:lastPrinted>2023-11-14T09:00:00Z</cp:lastPrinted>
  <dcterms:created xsi:type="dcterms:W3CDTF">2023-11-09T14:42:00Z</dcterms:created>
  <dcterms:modified xsi:type="dcterms:W3CDTF">2023-11-14T09:01:00Z</dcterms:modified>
</cp:coreProperties>
</file>